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olor w:val="5B9BD5" w:themeColor="accent1"/>
        </w:rPr>
        <w:id w:val="1902631004"/>
        <w:docPartObj>
          <w:docPartGallery w:val="Cover Pages"/>
          <w:docPartUnique/>
        </w:docPartObj>
      </w:sdtPr>
      <w:sdtEndPr>
        <w:rPr>
          <w:rFonts w:cstheme="minorHAnsi"/>
          <w:color w:val="auto"/>
        </w:rPr>
      </w:sdtEndPr>
      <w:sdtContent>
        <w:p w14:paraId="7548C47E" w14:textId="77777777" w:rsidR="006F1320" w:rsidRDefault="006F1320" w:rsidP="006F1320">
          <w:pPr>
            <w:pStyle w:val="NoSpacing"/>
            <w:jc w:val="center"/>
            <w:rPr>
              <w:color w:val="5B9BD5" w:themeColor="accent1"/>
            </w:rPr>
          </w:pPr>
        </w:p>
        <w:p w14:paraId="03A70CC3" w14:textId="77777777" w:rsidR="006F1320" w:rsidRDefault="006F1320" w:rsidP="006F1320">
          <w:pPr>
            <w:pStyle w:val="NoSpacing"/>
            <w:jc w:val="center"/>
            <w:rPr>
              <w:color w:val="5B9BD5" w:themeColor="accent1"/>
            </w:rPr>
          </w:pPr>
        </w:p>
        <w:p w14:paraId="3AA15966" w14:textId="77777777" w:rsidR="006F1320" w:rsidRDefault="006F1320" w:rsidP="006F1320">
          <w:pPr>
            <w:pStyle w:val="NoSpacing"/>
            <w:jc w:val="center"/>
            <w:rPr>
              <w:color w:val="5B9BD5" w:themeColor="accent1"/>
            </w:rPr>
          </w:pPr>
        </w:p>
        <w:p w14:paraId="5AEF7F9C" w14:textId="77777777" w:rsidR="006F1320" w:rsidRDefault="006F1320" w:rsidP="006F1320">
          <w:pPr>
            <w:pStyle w:val="NoSpacing"/>
            <w:jc w:val="center"/>
            <w:rPr>
              <w:color w:val="5B9BD5" w:themeColor="accent1"/>
            </w:rPr>
          </w:pPr>
        </w:p>
        <w:p w14:paraId="30FF708B" w14:textId="77777777" w:rsidR="006F1320" w:rsidRDefault="006F1320" w:rsidP="006F1320">
          <w:pPr>
            <w:pStyle w:val="NoSpacing"/>
            <w:jc w:val="center"/>
            <w:rPr>
              <w:color w:val="5B9BD5" w:themeColor="accent1"/>
            </w:rPr>
          </w:pPr>
        </w:p>
        <w:p w14:paraId="528D5B69" w14:textId="77777777" w:rsidR="006F1320" w:rsidRPr="006A4769" w:rsidRDefault="006F1320" w:rsidP="006F1320">
          <w:pPr>
            <w:pStyle w:val="NoSpacing"/>
            <w:jc w:val="center"/>
          </w:pPr>
        </w:p>
        <w:p w14:paraId="13F8BFF6" w14:textId="77777777" w:rsidR="006F1320" w:rsidRPr="006A4769" w:rsidRDefault="006F1320" w:rsidP="006F1320">
          <w:pPr>
            <w:pStyle w:val="NoSpacing"/>
            <w:jc w:val="center"/>
          </w:pPr>
        </w:p>
        <w:p w14:paraId="48E8FAA9" w14:textId="77777777" w:rsidR="006F1320" w:rsidRPr="006A4769" w:rsidRDefault="006F1320" w:rsidP="006F1320">
          <w:pPr>
            <w:pStyle w:val="NoSpacing"/>
            <w:jc w:val="center"/>
          </w:pPr>
        </w:p>
        <w:p w14:paraId="2CE50B60" w14:textId="77777777" w:rsidR="006F1320" w:rsidRPr="006A4769" w:rsidRDefault="006F1320" w:rsidP="006F1320">
          <w:pPr>
            <w:pStyle w:val="NoSpacing"/>
            <w:jc w:val="center"/>
          </w:pPr>
        </w:p>
        <w:p w14:paraId="69F21D84" w14:textId="1795129D" w:rsidR="006F1320" w:rsidRPr="000E0840" w:rsidRDefault="00300DFA" w:rsidP="006F1320">
          <w:pPr>
            <w:pStyle w:val="NoSpacing"/>
            <w:jc w:val="center"/>
            <w:rPr>
              <w:rFonts w:ascii="Calibri" w:hAnsi="Calibri" w:cs="Calibri"/>
              <w:sz w:val="28"/>
              <w:szCs w:val="28"/>
            </w:rPr>
          </w:pPr>
          <w:r w:rsidRPr="000E0840">
            <w:rPr>
              <w:rFonts w:ascii="Calibri" w:hAnsi="Calibri" w:cs="Calibri"/>
              <w:sz w:val="28"/>
              <w:szCs w:val="28"/>
              <w:rtl/>
            </w:rPr>
            <w:t>دليل المستخدم</w:t>
          </w:r>
        </w:p>
        <w:p w14:paraId="08634146" w14:textId="610FE9FC" w:rsidR="006F1320" w:rsidRPr="000E0840" w:rsidRDefault="008F582C" w:rsidP="006F1320">
          <w:pPr>
            <w:pStyle w:val="NoSpacing"/>
            <w:pBdr>
              <w:top w:val="single" w:sz="6" w:space="6" w:color="5B9BD5" w:themeColor="accent1"/>
              <w:bottom w:val="single" w:sz="6" w:space="6" w:color="5B9BD5" w:themeColor="accent1"/>
            </w:pBdr>
            <w:spacing w:after="240"/>
            <w:jc w:val="center"/>
            <w:rPr>
              <w:rFonts w:cstheme="minorHAnsi"/>
            </w:rPr>
          </w:pPr>
          <w:sdt>
            <w:sdtPr>
              <w:rPr>
                <w:rFonts w:cstheme="minorHAnsi"/>
                <w:sz w:val="28"/>
                <w:szCs w:val="28"/>
                <w:highlight w:val="lightGray"/>
              </w:rPr>
              <w:alias w:val="Title"/>
              <w:tag w:val=""/>
              <w:id w:val="1735040861"/>
              <w:placeholder>
                <w:docPart w:val="10E284106813440BB8413DFB34BE15A7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216121" w:rsidRPr="000E0840">
                <w:rPr>
                  <w:rFonts w:cstheme="minorHAnsi"/>
                  <w:sz w:val="28"/>
                  <w:szCs w:val="28"/>
                  <w:highlight w:val="lightGray"/>
                  <w:rtl/>
                </w:rPr>
                <w:t>نظام قنوات التوظيف: تطوير عقود مراكز التوظيف لعام ٢٠٢٣</w:t>
              </w:r>
            </w:sdtContent>
          </w:sdt>
          <w:r w:rsidR="006F1320" w:rsidRPr="000E0840">
            <w:rPr>
              <w:rFonts w:cstheme="minorHAnsi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1840B05" wp14:editId="01A793CA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B0A646" w14:textId="77777777" w:rsidR="00AF40EA" w:rsidRDefault="00AF40EA">
                                <w:pPr>
                                  <w:pStyle w:val="NoSpacing"/>
                                  <w:jc w:val="center"/>
                                  <w:rPr>
                                    <w:color w:val="5B9BD5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1840B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2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" filled="f" stroked="f" strokeweight=".5pt">
                    <v:textbox style="mso-fit-shape-to-text:t" inset="0,0,0,0">
                      <w:txbxContent>
                        <w:p w14:paraId="24B0A646" w14:textId="77777777" w:rsidR="00AF40EA" w:rsidRDefault="00AF40EA">
                          <w:pPr>
                            <w:pStyle w:val="NoSpacing"/>
                            <w:jc w:val="center"/>
                            <w:rPr>
                              <w:color w:val="5B9BD5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</w:p>
      </w:sdtContent>
    </w:sdt>
    <w:p w14:paraId="62CBD89E" w14:textId="77777777" w:rsidR="006F1320" w:rsidRPr="006A4769" w:rsidRDefault="006F1320" w:rsidP="006F1320">
      <w:pPr>
        <w:pStyle w:val="NoSpacing"/>
        <w:rPr>
          <w:caps/>
          <w:sz w:val="28"/>
          <w:szCs w:val="28"/>
        </w:rPr>
      </w:pPr>
    </w:p>
    <w:p w14:paraId="41421C76" w14:textId="77777777" w:rsidR="006F1320" w:rsidRPr="006A4769" w:rsidRDefault="006F1320" w:rsidP="006F1320">
      <w:pPr>
        <w:pStyle w:val="NoSpacing"/>
        <w:rPr>
          <w:caps/>
          <w:sz w:val="28"/>
          <w:szCs w:val="28"/>
        </w:rPr>
      </w:pPr>
    </w:p>
    <w:p w14:paraId="3F83F518" w14:textId="77777777" w:rsidR="006F1320" w:rsidRPr="006F1320" w:rsidRDefault="006F1320" w:rsidP="006F1320">
      <w:pPr>
        <w:rPr>
          <w:lang w:val="en-US"/>
        </w:rPr>
      </w:pPr>
    </w:p>
    <w:p w14:paraId="445E6AB8" w14:textId="77777777" w:rsidR="006F1320" w:rsidRPr="006F1320" w:rsidRDefault="006F1320" w:rsidP="006F1320">
      <w:pPr>
        <w:rPr>
          <w:lang w:val="en-US"/>
        </w:rPr>
      </w:pPr>
    </w:p>
    <w:p w14:paraId="202C35B6" w14:textId="77777777" w:rsidR="006F1320" w:rsidRPr="006F1320" w:rsidRDefault="006F1320" w:rsidP="006F1320">
      <w:pPr>
        <w:rPr>
          <w:lang w:val="en-US"/>
        </w:rPr>
      </w:pPr>
    </w:p>
    <w:p w14:paraId="022696F9" w14:textId="48B067B1" w:rsidR="009615CA" w:rsidRDefault="00A70B9A" w:rsidP="009F76C4">
      <w:pPr>
        <w:bidi/>
        <w:jc w:val="both"/>
        <w:rPr>
          <w:rFonts w:eastAsiaTheme="minorEastAsia"/>
          <w:noProof/>
          <w:sz w:val="24"/>
          <w:szCs w:val="24"/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TOC \o "1-4" \h \z \u </w:instrText>
      </w:r>
      <w:r>
        <w:rPr>
          <w:lang w:val="en-US"/>
        </w:rPr>
        <w:fldChar w:fldCharType="separate"/>
      </w:r>
      <w:hyperlink w:anchor="_Toc123750114" w:history="1">
        <w:r w:rsidR="009615CA" w:rsidRPr="0070432E">
          <w:rPr>
            <w:rStyle w:val="Hyperlink"/>
            <w:b/>
            <w:noProof/>
            <w:rtl/>
            <w:lang w:val="en-US"/>
          </w:rPr>
          <w:t>المقدمة</w:t>
        </w:r>
        <w:r w:rsidR="009615CA">
          <w:rPr>
            <w:noProof/>
            <w:webHidden/>
          </w:rPr>
          <w:tab/>
        </w:r>
        <w:r w:rsidR="009F76C4">
          <w:rPr>
            <w:rFonts w:hint="cs"/>
            <w:noProof/>
            <w:webHidden/>
            <w:rtl/>
          </w:rPr>
          <w:t>1</w:t>
        </w:r>
      </w:hyperlink>
    </w:p>
    <w:p w14:paraId="0255A2CB" w14:textId="724B6FCA" w:rsidR="009615CA" w:rsidRDefault="008F582C" w:rsidP="009F76C4">
      <w:pPr>
        <w:pStyle w:val="TOC1"/>
        <w:tabs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16" w:history="1">
        <w:r w:rsidR="009615CA" w:rsidRPr="0070432E">
          <w:rPr>
            <w:rStyle w:val="Hyperlink"/>
            <w:b/>
            <w:noProof/>
            <w:rtl/>
            <w:lang w:val="en-US"/>
          </w:rPr>
          <w:t>التحسينات بشكل مفصل</w:t>
        </w:r>
        <w:r w:rsidR="009615CA">
          <w:rPr>
            <w:noProof/>
            <w:webHidden/>
          </w:rPr>
          <w:tab/>
        </w:r>
      </w:hyperlink>
    </w:p>
    <w:p w14:paraId="4AB18295" w14:textId="57AC0695" w:rsidR="009615CA" w:rsidRDefault="008F582C" w:rsidP="009F76C4">
      <w:pPr>
        <w:pStyle w:val="TOC3"/>
        <w:tabs>
          <w:tab w:val="left" w:pos="2234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18" w:history="1">
        <w:r w:rsidR="009615CA" w:rsidRPr="0070432E">
          <w:rPr>
            <w:rStyle w:val="Hyperlink"/>
            <w:rFonts w:ascii="Wingdings" w:hAnsi="Wingdings"/>
            <w:noProof/>
            <w:lang w:val="en-US"/>
          </w:rPr>
          <w:t>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noProof/>
            <w:rtl/>
            <w:lang w:val="en-US"/>
          </w:rPr>
          <w:t>تفعيل شروط الاهلية</w:t>
        </w:r>
        <w:r w:rsidR="009615CA">
          <w:rPr>
            <w:noProof/>
            <w:webHidden/>
          </w:rPr>
          <w:tab/>
        </w:r>
      </w:hyperlink>
    </w:p>
    <w:p w14:paraId="16EB632D" w14:textId="43A164B2" w:rsidR="009615CA" w:rsidRDefault="008F582C" w:rsidP="009F76C4">
      <w:pPr>
        <w:pStyle w:val="TOC3"/>
        <w:tabs>
          <w:tab w:val="left" w:pos="3181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19" w:history="1">
        <w:r w:rsidR="009615CA" w:rsidRPr="0070432E">
          <w:rPr>
            <w:rStyle w:val="Hyperlink"/>
            <w:rFonts w:ascii="Wingdings" w:hAnsi="Wingdings"/>
            <w:noProof/>
            <w:lang w:val="en-US"/>
          </w:rPr>
          <w:t>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noProof/>
            <w:rtl/>
            <w:lang w:val="en-US"/>
          </w:rPr>
          <w:t>الخروج التلقائي للمسارات الجديدة</w:t>
        </w:r>
        <w:r w:rsidR="009615CA">
          <w:rPr>
            <w:noProof/>
            <w:webHidden/>
          </w:rPr>
          <w:tab/>
        </w:r>
      </w:hyperlink>
    </w:p>
    <w:p w14:paraId="78D8CD96" w14:textId="1FE2A105" w:rsidR="009615CA" w:rsidRDefault="008F582C" w:rsidP="009F76C4">
      <w:pPr>
        <w:pStyle w:val="TOC2"/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1" w:history="1">
        <w:r w:rsidR="009615CA" w:rsidRPr="0070432E">
          <w:rPr>
            <w:rStyle w:val="Hyperlink"/>
            <w:noProof/>
            <w:rtl/>
            <w:lang w:val="en-US"/>
          </w:rPr>
          <w:t>الخطوة الثانية: التحاق الباحث عن عمل في خدامات التوظيف</w:t>
        </w:r>
        <w:r w:rsidR="009615CA">
          <w:rPr>
            <w:noProof/>
            <w:webHidden/>
          </w:rPr>
          <w:tab/>
        </w:r>
      </w:hyperlink>
    </w:p>
    <w:p w14:paraId="3053F678" w14:textId="78E7D8B1" w:rsidR="009615CA" w:rsidRDefault="008F582C" w:rsidP="009F76C4">
      <w:pPr>
        <w:pStyle w:val="TOC2"/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2" w:history="1">
        <w:r w:rsidR="009615CA" w:rsidRPr="0070432E">
          <w:rPr>
            <w:rStyle w:val="Hyperlink"/>
            <w:noProof/>
            <w:rtl/>
          </w:rPr>
          <w:t>الخطوة الثالثة: مستشار التوظيف ومعالجة طلبات التقييم</w:t>
        </w:r>
        <w:r w:rsidR="009615CA">
          <w:rPr>
            <w:noProof/>
            <w:webHidden/>
          </w:rPr>
          <w:tab/>
        </w:r>
      </w:hyperlink>
    </w:p>
    <w:p w14:paraId="2023208E" w14:textId="2CB6D279" w:rsidR="009615CA" w:rsidRDefault="008F582C" w:rsidP="009F76C4">
      <w:pPr>
        <w:pStyle w:val="TOC3"/>
        <w:tabs>
          <w:tab w:val="left" w:pos="1920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3" w:history="1">
        <w:r w:rsidR="009615CA" w:rsidRPr="0070432E">
          <w:rPr>
            <w:rStyle w:val="Hyperlink"/>
            <w:rFonts w:ascii="Wingdings" w:hAnsi="Wingdings"/>
            <w:noProof/>
            <w:lang w:val="en-US"/>
          </w:rPr>
          <w:t>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noProof/>
            <w:rtl/>
            <w:lang w:val="en-US"/>
          </w:rPr>
          <w:t>طلبات التقييم:</w:t>
        </w:r>
        <w:r w:rsidR="009615CA">
          <w:rPr>
            <w:noProof/>
            <w:webHidden/>
          </w:rPr>
          <w:tab/>
        </w:r>
      </w:hyperlink>
    </w:p>
    <w:p w14:paraId="7EA49B95" w14:textId="266D8F00" w:rsidR="009615CA" w:rsidRDefault="008F582C" w:rsidP="009F76C4">
      <w:pPr>
        <w:pStyle w:val="TOC3"/>
        <w:tabs>
          <w:tab w:val="left" w:pos="1920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4" w:history="1">
        <w:r w:rsidR="009615CA" w:rsidRPr="0070432E">
          <w:rPr>
            <w:rStyle w:val="Hyperlink"/>
            <w:rFonts w:ascii="Wingdings" w:hAnsi="Wingdings"/>
            <w:noProof/>
            <w:lang w:val="en-US"/>
          </w:rPr>
          <w:t>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noProof/>
            <w:rtl/>
            <w:lang w:val="en-US"/>
          </w:rPr>
          <w:t>انشاء الرحلة:</w:t>
        </w:r>
        <w:r w:rsidR="009615CA">
          <w:rPr>
            <w:noProof/>
            <w:webHidden/>
          </w:rPr>
          <w:tab/>
        </w:r>
      </w:hyperlink>
    </w:p>
    <w:p w14:paraId="0BF1A595" w14:textId="77F2115F" w:rsidR="009615CA" w:rsidRDefault="008F582C" w:rsidP="009F76C4">
      <w:pPr>
        <w:pStyle w:val="TOC3"/>
        <w:tabs>
          <w:tab w:val="left" w:pos="1920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5" w:history="1">
        <w:r w:rsidR="009615CA" w:rsidRPr="0070432E">
          <w:rPr>
            <w:rStyle w:val="Hyperlink"/>
            <w:rFonts w:ascii="Wingdings" w:hAnsi="Wingdings"/>
            <w:noProof/>
            <w:lang w:val="en-US"/>
          </w:rPr>
          <w:t>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noProof/>
            <w:rtl/>
            <w:lang w:val="en-US"/>
          </w:rPr>
          <w:t>مرحلة الترشيح</w:t>
        </w:r>
        <w:r w:rsidR="009615CA" w:rsidRPr="0070432E">
          <w:rPr>
            <w:rStyle w:val="Hyperlink"/>
            <w:noProof/>
            <w:lang w:val="en-US"/>
          </w:rPr>
          <w:t>:</w:t>
        </w:r>
        <w:r w:rsidR="009615CA">
          <w:rPr>
            <w:noProof/>
            <w:webHidden/>
          </w:rPr>
          <w:tab/>
        </w:r>
      </w:hyperlink>
    </w:p>
    <w:p w14:paraId="506A01BF" w14:textId="3FE53F24" w:rsidR="009615CA" w:rsidRDefault="008F582C" w:rsidP="009F76C4">
      <w:pPr>
        <w:pStyle w:val="TOC3"/>
        <w:tabs>
          <w:tab w:val="left" w:pos="1950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6" w:history="1">
        <w:r w:rsidR="009615CA" w:rsidRPr="0070432E">
          <w:rPr>
            <w:rStyle w:val="Hyperlink"/>
            <w:rFonts w:ascii="Wingdings" w:hAnsi="Wingdings"/>
            <w:noProof/>
            <w:lang w:val="en-US"/>
          </w:rPr>
          <w:t>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noProof/>
            <w:rtl/>
            <w:lang w:val="en-US"/>
          </w:rPr>
          <w:t>مرحلة التوظيف</w:t>
        </w:r>
        <w:r w:rsidR="009615CA" w:rsidRPr="0070432E">
          <w:rPr>
            <w:rStyle w:val="Hyperlink"/>
            <w:noProof/>
            <w:lang w:val="en-US"/>
          </w:rPr>
          <w:t>:</w:t>
        </w:r>
        <w:r w:rsidR="009615CA">
          <w:rPr>
            <w:noProof/>
            <w:webHidden/>
          </w:rPr>
          <w:tab/>
        </w:r>
      </w:hyperlink>
    </w:p>
    <w:p w14:paraId="0DD1D435" w14:textId="09ED1030" w:rsidR="009615CA" w:rsidRDefault="008F582C" w:rsidP="009F76C4">
      <w:pPr>
        <w:pStyle w:val="TOC4"/>
        <w:tabs>
          <w:tab w:val="left" w:pos="2262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7" w:history="1">
        <w:r w:rsidR="009615CA" w:rsidRPr="0070432E">
          <w:rPr>
            <w:rStyle w:val="Hyperlink"/>
            <w:b/>
            <w:bCs/>
            <w:noProof/>
            <w:lang w:val="en-US"/>
          </w:rPr>
          <w:t>1.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b/>
            <w:bCs/>
            <w:noProof/>
            <w:rtl/>
            <w:lang w:val="en-US"/>
          </w:rPr>
          <w:t>التوظيف المباشر</w:t>
        </w:r>
        <w:r w:rsidR="009615CA">
          <w:rPr>
            <w:noProof/>
            <w:webHidden/>
          </w:rPr>
          <w:tab/>
        </w:r>
      </w:hyperlink>
    </w:p>
    <w:p w14:paraId="45C6A43C" w14:textId="7060633A" w:rsidR="009615CA" w:rsidRDefault="008F582C" w:rsidP="009F76C4">
      <w:pPr>
        <w:pStyle w:val="TOC4"/>
        <w:tabs>
          <w:tab w:val="left" w:pos="2557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8" w:history="1">
        <w:r w:rsidR="009615CA" w:rsidRPr="0070432E">
          <w:rPr>
            <w:rStyle w:val="Hyperlink"/>
            <w:b/>
            <w:bCs/>
            <w:noProof/>
            <w:lang w:val="en-US"/>
          </w:rPr>
          <w:t>2.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b/>
            <w:bCs/>
            <w:noProof/>
            <w:rtl/>
            <w:lang w:val="en-US"/>
          </w:rPr>
          <w:t>التوظيف الغير مباشر</w:t>
        </w:r>
        <w:r w:rsidR="009615CA">
          <w:rPr>
            <w:noProof/>
            <w:webHidden/>
          </w:rPr>
          <w:tab/>
        </w:r>
      </w:hyperlink>
    </w:p>
    <w:p w14:paraId="7097675D" w14:textId="60802556" w:rsidR="009615CA" w:rsidRDefault="008F582C" w:rsidP="009F76C4">
      <w:pPr>
        <w:pStyle w:val="TOC4"/>
        <w:tabs>
          <w:tab w:val="left" w:pos="2690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29" w:history="1">
        <w:r w:rsidR="009615CA" w:rsidRPr="0070432E">
          <w:rPr>
            <w:rStyle w:val="Hyperlink"/>
            <w:b/>
            <w:bCs/>
            <w:noProof/>
            <w:lang w:val="en-US"/>
          </w:rPr>
          <w:t>3.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b/>
            <w:bCs/>
            <w:noProof/>
            <w:rtl/>
          </w:rPr>
          <w:t>التوظيف المتنازع عليه</w:t>
        </w:r>
        <w:r w:rsidR="009615CA">
          <w:rPr>
            <w:noProof/>
            <w:webHidden/>
          </w:rPr>
          <w:tab/>
        </w:r>
      </w:hyperlink>
    </w:p>
    <w:p w14:paraId="7B654541" w14:textId="7865B669" w:rsidR="009615CA" w:rsidRDefault="008F582C" w:rsidP="009F76C4">
      <w:pPr>
        <w:pStyle w:val="TOC3"/>
        <w:tabs>
          <w:tab w:val="left" w:pos="2915"/>
          <w:tab w:val="right" w:leader="dot" w:pos="9016"/>
        </w:tabs>
        <w:bidi/>
        <w:jc w:val="both"/>
        <w:rPr>
          <w:rFonts w:eastAsiaTheme="minorEastAsia"/>
          <w:noProof/>
          <w:sz w:val="24"/>
          <w:szCs w:val="24"/>
          <w:lang w:val="en-US"/>
        </w:rPr>
      </w:pPr>
      <w:hyperlink w:anchor="_Toc123750130" w:history="1">
        <w:r w:rsidR="009615CA" w:rsidRPr="0070432E">
          <w:rPr>
            <w:rStyle w:val="Hyperlink"/>
            <w:rFonts w:ascii="Wingdings" w:hAnsi="Wingdings"/>
            <w:noProof/>
            <w:lang w:val="en-US"/>
          </w:rPr>
          <w:t></w:t>
        </w:r>
        <w:r w:rsidR="009615CA">
          <w:rPr>
            <w:rFonts w:eastAsiaTheme="minorEastAsia"/>
            <w:noProof/>
            <w:sz w:val="24"/>
            <w:szCs w:val="24"/>
            <w:lang w:val="en-US"/>
          </w:rPr>
          <w:tab/>
        </w:r>
        <w:r w:rsidR="009615CA" w:rsidRPr="0070432E">
          <w:rPr>
            <w:rStyle w:val="Hyperlink"/>
            <w:noProof/>
            <w:rtl/>
            <w:lang w:val="en-US"/>
          </w:rPr>
          <w:t>مرحلة الاستمرارية (٦ اشهر)</w:t>
        </w:r>
        <w:r w:rsidR="009615CA">
          <w:rPr>
            <w:noProof/>
            <w:webHidden/>
          </w:rPr>
          <w:tab/>
        </w:r>
      </w:hyperlink>
    </w:p>
    <w:p w14:paraId="2BAFB05B" w14:textId="771ED329" w:rsidR="00B611D3" w:rsidRDefault="00A70B9A">
      <w:pPr>
        <w:rPr>
          <w:lang w:val="en-US"/>
        </w:rPr>
      </w:pPr>
      <w:r>
        <w:rPr>
          <w:lang w:val="en-US"/>
        </w:rPr>
        <w:fldChar w:fldCharType="end"/>
      </w:r>
      <w:r w:rsidR="00B611D3">
        <w:rPr>
          <w:lang w:val="en-US"/>
        </w:rPr>
        <w:br w:type="page"/>
      </w:r>
    </w:p>
    <w:p w14:paraId="36FB2E98" w14:textId="4D92281D" w:rsidR="00966D6A" w:rsidRDefault="00966D6A" w:rsidP="00216121">
      <w:pPr>
        <w:pStyle w:val="Heading1"/>
        <w:rPr>
          <w:lang w:val="en-US"/>
        </w:rPr>
      </w:pPr>
    </w:p>
    <w:p w14:paraId="54781691" w14:textId="40382A0E" w:rsidR="000919DF" w:rsidRDefault="000919DF">
      <w:pPr>
        <w:rPr>
          <w:lang w:val="en-US"/>
        </w:rPr>
      </w:pPr>
    </w:p>
    <w:p w14:paraId="1E069045" w14:textId="45B23C1E" w:rsidR="00C91656" w:rsidRDefault="00C91656">
      <w:pPr>
        <w:rPr>
          <w:lang w:val="en-US"/>
        </w:rPr>
      </w:pPr>
    </w:p>
    <w:p w14:paraId="0DF111E0" w14:textId="77777777" w:rsidR="00601333" w:rsidRPr="005E2E35" w:rsidRDefault="00601333" w:rsidP="005E2E35">
      <w:pPr>
        <w:rPr>
          <w:b/>
          <w:lang w:val="en-US"/>
        </w:rPr>
      </w:pPr>
    </w:p>
    <w:p w14:paraId="139302E7" w14:textId="757BB07E" w:rsidR="000F6D2D" w:rsidRPr="00704024" w:rsidRDefault="005E2E35" w:rsidP="00216121">
      <w:pPr>
        <w:pStyle w:val="Heading1"/>
        <w:jc w:val="right"/>
        <w:rPr>
          <w:rtl/>
          <w:lang w:val="en-US"/>
        </w:rPr>
      </w:pPr>
      <w:bookmarkStart w:id="0" w:name="_Toc123750116"/>
      <w:r>
        <w:rPr>
          <w:rFonts w:hint="cs"/>
          <w:b/>
          <w:rtl/>
          <w:lang w:val="en-US"/>
        </w:rPr>
        <w:t>التحسينات بشكل مفصل</w:t>
      </w:r>
      <w:bookmarkEnd w:id="0"/>
    </w:p>
    <w:p w14:paraId="2CA8FC49" w14:textId="51777FEB" w:rsidR="00C36F69" w:rsidRPr="000E0840" w:rsidRDefault="00C36F69" w:rsidP="000E0840">
      <w:pPr>
        <w:rPr>
          <w:rFonts w:ascii="SST Arabic" w:hAnsi="SST Arabic" w:cs="SST Arabic"/>
          <w:sz w:val="18"/>
          <w:szCs w:val="18"/>
          <w:lang w:val="en-US"/>
        </w:rPr>
      </w:pPr>
    </w:p>
    <w:p w14:paraId="07043C30" w14:textId="26F85650" w:rsidR="00602B9B" w:rsidRPr="00FD6C65" w:rsidRDefault="00B02F37" w:rsidP="000E0840">
      <w:pPr>
        <w:pStyle w:val="Heading2"/>
        <w:numPr>
          <w:ilvl w:val="0"/>
          <w:numId w:val="24"/>
        </w:numPr>
        <w:bidi/>
        <w:rPr>
          <w:rFonts w:ascii="Calibri" w:hAnsi="Calibri" w:cs="Calibri"/>
          <w:b/>
          <w:bCs/>
          <w:sz w:val="20"/>
          <w:szCs w:val="20"/>
          <w:lang w:val="en-US"/>
        </w:rPr>
      </w:pPr>
      <w:bookmarkStart w:id="1" w:name="_Toc123750121"/>
      <w:r w:rsidRPr="00FD6C65">
        <w:rPr>
          <w:rFonts w:ascii="Calibri" w:hAnsi="Calibri" w:cs="Calibri"/>
          <w:b/>
          <w:bCs/>
          <w:sz w:val="20"/>
          <w:szCs w:val="20"/>
          <w:rtl/>
          <w:lang w:val="en-US"/>
        </w:rPr>
        <w:t>التحاق الباحث عن عمل في خدامات التوظيف</w:t>
      </w:r>
      <w:bookmarkEnd w:id="1"/>
      <w:r w:rsidR="00FD6C65" w:rsidRPr="00FD6C65">
        <w:rPr>
          <w:rFonts w:ascii="Calibri" w:hAnsi="Calibri" w:cs="Calibri" w:hint="cs"/>
          <w:b/>
          <w:bCs/>
          <w:sz w:val="20"/>
          <w:szCs w:val="20"/>
          <w:rtl/>
          <w:lang w:val="en-US"/>
        </w:rPr>
        <w:t>:</w:t>
      </w:r>
    </w:p>
    <w:p w14:paraId="7B8AE73D" w14:textId="0A1595CE" w:rsidR="001E09ED" w:rsidRPr="000E0840" w:rsidRDefault="00580BAD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١-الدخول على </w:t>
      </w:r>
      <w:r w:rsidR="000E0840" w:rsidRPr="000E0840">
        <w:rPr>
          <w:rFonts w:ascii="Calibri" w:hAnsi="Calibri" w:cs="Calibri"/>
          <w:sz w:val="20"/>
          <w:szCs w:val="20"/>
          <w:rtl/>
          <w:lang w:val="en-US"/>
        </w:rPr>
        <w:t>موقع صندوق تنمية الموارد البشرية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 باستخدام حساب من نوع باحث عن عمل</w:t>
      </w:r>
      <w:r w:rsidR="00CE6E8D" w:rsidRPr="000E0840">
        <w:rPr>
          <w:rFonts w:ascii="Calibri" w:hAnsi="Calibri" w:cs="Calibri"/>
          <w:sz w:val="20"/>
          <w:szCs w:val="20"/>
          <w:rtl/>
          <w:lang w:val="en-US"/>
        </w:rPr>
        <w:t xml:space="preserve"> ومن خلال الصفحة الرئيسية للباحث عن عمل، يوجد خيار تحت مسمى "</w:t>
      </w:r>
      <w:r w:rsidR="00CE6E8D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قنوات التوظيف</w:t>
      </w:r>
      <w:r w:rsidR="00CE6E8D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  <w:r w:rsidR="00794BE0" w:rsidRPr="000E0840">
        <w:rPr>
          <w:rFonts w:ascii="Calibri" w:hAnsi="Calibri" w:cs="Calibri"/>
          <w:sz w:val="20"/>
          <w:szCs w:val="20"/>
          <w:rtl/>
          <w:lang w:val="en-US"/>
        </w:rPr>
        <w:t xml:space="preserve"> ومن </w:t>
      </w:r>
      <w:r w:rsidR="005B6634" w:rsidRPr="000E0840">
        <w:rPr>
          <w:rFonts w:ascii="Calibri" w:hAnsi="Calibri" w:cs="Calibri"/>
          <w:sz w:val="20"/>
          <w:szCs w:val="20"/>
          <w:rtl/>
          <w:lang w:val="en-US"/>
        </w:rPr>
        <w:t xml:space="preserve">ثم </w:t>
      </w:r>
      <w:r w:rsidR="00794BE0" w:rsidRPr="000E0840">
        <w:rPr>
          <w:rFonts w:ascii="Calibri" w:hAnsi="Calibri" w:cs="Calibri"/>
          <w:sz w:val="20"/>
          <w:szCs w:val="20"/>
          <w:rtl/>
          <w:lang w:val="en-US"/>
        </w:rPr>
        <w:t>قم</w:t>
      </w:r>
      <w:r w:rsidR="005B6634" w:rsidRPr="000E0840">
        <w:rPr>
          <w:rFonts w:ascii="Calibri" w:hAnsi="Calibri" w:cs="Calibri"/>
          <w:sz w:val="20"/>
          <w:szCs w:val="20"/>
          <w:rtl/>
          <w:lang w:val="en-US"/>
        </w:rPr>
        <w:t xml:space="preserve"> بالنقر على</w:t>
      </w:r>
      <w:r w:rsidR="00794BE0" w:rsidRPr="000E0840">
        <w:rPr>
          <w:rFonts w:ascii="Calibri" w:hAnsi="Calibri" w:cs="Calibri"/>
          <w:sz w:val="20"/>
          <w:szCs w:val="20"/>
          <w:rtl/>
          <w:lang w:val="en-US"/>
        </w:rPr>
        <w:t xml:space="preserve"> "</w:t>
      </w:r>
      <w:r w:rsidR="009922EC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طلب الانضمام لقناة التوظيف</w:t>
      </w:r>
      <w:r w:rsidR="00794BE0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38F23E0E" w14:textId="25B7DD3F" w:rsidR="00314A9F" w:rsidRPr="000E0840" w:rsidRDefault="00B60ADB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79B690C5" wp14:editId="6BDCDEE8">
            <wp:extent cx="5092901" cy="2870421"/>
            <wp:effectExtent l="0" t="0" r="0" b="0"/>
            <wp:docPr id="8" name="Picture 8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"/>
                    <a:stretch/>
                  </pic:blipFill>
                  <pic:spPr bwMode="auto">
                    <a:xfrm>
                      <a:off x="0" y="0"/>
                      <a:ext cx="5099324" cy="287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F70E3" w14:textId="3E257834" w:rsidR="007562A8" w:rsidRPr="000E0840" w:rsidRDefault="007562A8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٢-بعد الدخول، سيتم عرض الفروع/المراكز بحسب بيانات العميل وتحديد التصنيف/المسار</w:t>
      </w:r>
      <w:r w:rsidR="00D842F5" w:rsidRPr="000E0840">
        <w:rPr>
          <w:rFonts w:ascii="Calibri" w:hAnsi="Calibri" w:cs="Calibri"/>
          <w:sz w:val="20"/>
          <w:szCs w:val="20"/>
          <w:rtl/>
          <w:lang w:val="en-US"/>
        </w:rPr>
        <w:t xml:space="preserve"> كما هو موضح بالأسفل</w:t>
      </w:r>
    </w:p>
    <w:p w14:paraId="789AA379" w14:textId="104C1316" w:rsidR="002B5819" w:rsidRPr="000E0840" w:rsidRDefault="00D842F5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4F8D08FC" wp14:editId="77B15BCD">
            <wp:extent cx="5094467" cy="3026041"/>
            <wp:effectExtent l="0" t="0" r="0" b="0"/>
            <wp:docPr id="9" name="Picture 9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4" cy="30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10C0C6" w14:textId="340B98E5" w:rsidR="002B5819" w:rsidRPr="000E0840" w:rsidRDefault="002B5819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</w:p>
    <w:p w14:paraId="75DCB610" w14:textId="2F417974" w:rsidR="002B5819" w:rsidRPr="000E0840" w:rsidRDefault="002B5819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</w:p>
    <w:p w14:paraId="0D6F5C77" w14:textId="7A76CF6E" w:rsidR="005543CA" w:rsidRPr="000E0840" w:rsidRDefault="00A75C0C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  <w:r w:rsidRPr="000E0840">
        <w:rPr>
          <w:rFonts w:ascii="Calibri" w:hAnsi="Calibri" w:cs="Calibri"/>
          <w:sz w:val="20"/>
          <w:szCs w:val="20"/>
          <w:rtl/>
        </w:rPr>
        <w:t xml:space="preserve">٣-سيتم التحقق من الاهلية وفي حال </w:t>
      </w:r>
      <w:r w:rsidR="00FD6C65">
        <w:rPr>
          <w:rFonts w:ascii="Calibri" w:hAnsi="Calibri" w:cs="Calibri" w:hint="cs"/>
          <w:sz w:val="20"/>
          <w:szCs w:val="20"/>
          <w:rtl/>
        </w:rPr>
        <w:t>أ</w:t>
      </w:r>
      <w:r w:rsidRPr="000E0840">
        <w:rPr>
          <w:rFonts w:ascii="Calibri" w:hAnsi="Calibri" w:cs="Calibri"/>
          <w:sz w:val="20"/>
          <w:szCs w:val="20"/>
          <w:rtl/>
        </w:rPr>
        <w:t>ن الباحث عن عمل مؤهل، سيتمكن من المتابعة وذلك بالنقر على خيار "</w:t>
      </w:r>
      <w:r w:rsidRPr="000E0840">
        <w:rPr>
          <w:rFonts w:ascii="Calibri" w:hAnsi="Calibri" w:cs="Calibri"/>
          <w:b/>
          <w:bCs/>
          <w:sz w:val="20"/>
          <w:szCs w:val="20"/>
          <w:rtl/>
        </w:rPr>
        <w:t>ارسال الطلب</w:t>
      </w:r>
      <w:r w:rsidRPr="000E0840">
        <w:rPr>
          <w:rFonts w:ascii="Calibri" w:hAnsi="Calibri" w:cs="Calibri"/>
          <w:sz w:val="20"/>
          <w:szCs w:val="20"/>
          <w:rtl/>
        </w:rPr>
        <w:t>"</w:t>
      </w:r>
    </w:p>
    <w:p w14:paraId="7DDD1182" w14:textId="006F6816" w:rsidR="002B5819" w:rsidRPr="000E0840" w:rsidRDefault="005543CA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  <w:r w:rsidRPr="000E0840">
        <w:rPr>
          <w:rFonts w:ascii="Calibri" w:hAnsi="Calibri" w:cs="Calibri"/>
          <w:sz w:val="20"/>
          <w:szCs w:val="20"/>
        </w:rPr>
        <w:t xml:space="preserve"> </w:t>
      </w:r>
    </w:p>
    <w:p w14:paraId="65D517A5" w14:textId="5CE42950" w:rsidR="002B5819" w:rsidRPr="000E0840" w:rsidRDefault="002B5819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71AACB83" wp14:editId="74948DA0">
            <wp:extent cx="5722620" cy="339915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1C4AC" w14:textId="1CB2C677" w:rsidR="002B5819" w:rsidRPr="000E0840" w:rsidRDefault="002B5819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</w:p>
    <w:p w14:paraId="11747DC1" w14:textId="7257D635" w:rsidR="002B5819" w:rsidRPr="000E0840" w:rsidRDefault="002B5819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4E706885" wp14:editId="23D6AE1E">
            <wp:extent cx="5731510" cy="3002280"/>
            <wp:effectExtent l="0" t="0" r="2540" b="762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1A4F8" w14:textId="5E4EB444" w:rsidR="002B5819" w:rsidRPr="000E0840" w:rsidRDefault="002B5819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</w:p>
    <w:p w14:paraId="1C5AE878" w14:textId="3383A3A4" w:rsidR="00EB14CE" w:rsidRPr="000E0840" w:rsidRDefault="00EB14CE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  <w:rtl/>
        </w:rPr>
      </w:pPr>
    </w:p>
    <w:p w14:paraId="5C299641" w14:textId="427626FC" w:rsidR="00424CF6" w:rsidRPr="000E0840" w:rsidRDefault="00424CF6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  <w:rtl/>
        </w:rPr>
      </w:pPr>
    </w:p>
    <w:p w14:paraId="49C2768D" w14:textId="444AD35E" w:rsidR="00424CF6" w:rsidRPr="000E0840" w:rsidRDefault="00424CF6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  <w:rtl/>
        </w:rPr>
      </w:pPr>
    </w:p>
    <w:p w14:paraId="059B9651" w14:textId="3CE25ABF" w:rsidR="00424CF6" w:rsidRPr="000E0840" w:rsidRDefault="00424CF6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  <w:rtl/>
        </w:rPr>
      </w:pPr>
    </w:p>
    <w:p w14:paraId="52C02980" w14:textId="76855532" w:rsidR="00424CF6" w:rsidRDefault="00424CF6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  <w:rtl/>
        </w:rPr>
      </w:pPr>
    </w:p>
    <w:p w14:paraId="742264AF" w14:textId="667D81C9" w:rsidR="008B0625" w:rsidRDefault="008B0625" w:rsidP="008B0625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  <w:rtl/>
        </w:rPr>
      </w:pPr>
    </w:p>
    <w:p w14:paraId="77E8F1BB" w14:textId="77777777" w:rsidR="008B0625" w:rsidRPr="000E0840" w:rsidRDefault="008B0625" w:rsidP="008B0625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  <w:rtl/>
        </w:rPr>
      </w:pPr>
    </w:p>
    <w:p w14:paraId="2892CBEE" w14:textId="77777777" w:rsidR="00424CF6" w:rsidRPr="000E0840" w:rsidRDefault="00424CF6" w:rsidP="000E0840">
      <w:pPr>
        <w:pStyle w:val="ListParagraph"/>
        <w:keepNext/>
        <w:bidi/>
        <w:ind w:left="360"/>
        <w:rPr>
          <w:rFonts w:ascii="Calibri" w:hAnsi="Calibri" w:cs="Calibri"/>
          <w:sz w:val="20"/>
          <w:szCs w:val="20"/>
        </w:rPr>
      </w:pPr>
    </w:p>
    <w:p w14:paraId="1AD7F485" w14:textId="3DC5CDBB" w:rsidR="00EB14CE" w:rsidRPr="000E0840" w:rsidRDefault="00793B73" w:rsidP="000E0840">
      <w:pPr>
        <w:pStyle w:val="Heading2"/>
        <w:bidi/>
        <w:rPr>
          <w:rFonts w:ascii="Calibri" w:hAnsi="Calibri" w:cs="Calibri"/>
          <w:sz w:val="20"/>
          <w:szCs w:val="20"/>
        </w:rPr>
      </w:pPr>
      <w:bookmarkStart w:id="2" w:name="_Toc123750122"/>
      <w:r w:rsidRPr="000E0840">
        <w:rPr>
          <w:rFonts w:ascii="Calibri" w:hAnsi="Calibri" w:cs="Calibri"/>
          <w:sz w:val="20"/>
          <w:szCs w:val="20"/>
          <w:rtl/>
        </w:rPr>
        <w:lastRenderedPageBreak/>
        <w:t>الخطوة الثالثة: مستشار التوظيف ومعالجة طلبات التقييم</w:t>
      </w:r>
      <w:bookmarkEnd w:id="2"/>
    </w:p>
    <w:p w14:paraId="5CF2740A" w14:textId="4A027167" w:rsidR="00EB14CE" w:rsidRPr="000E0840" w:rsidRDefault="005A2AF6" w:rsidP="000E0840">
      <w:pPr>
        <w:pStyle w:val="Heading3"/>
        <w:numPr>
          <w:ilvl w:val="0"/>
          <w:numId w:val="12"/>
        </w:numPr>
        <w:bidi/>
        <w:rPr>
          <w:rFonts w:ascii="Calibri" w:hAnsi="Calibri" w:cs="Calibri"/>
          <w:sz w:val="20"/>
          <w:szCs w:val="20"/>
          <w:lang w:val="en-US"/>
        </w:rPr>
      </w:pPr>
      <w:bookmarkStart w:id="3" w:name="_Toc123750123"/>
      <w:r w:rsidRPr="000E0840">
        <w:rPr>
          <w:rFonts w:ascii="Calibri" w:hAnsi="Calibri" w:cs="Calibri"/>
          <w:sz w:val="20"/>
          <w:szCs w:val="20"/>
          <w:rtl/>
          <w:lang w:val="en-US"/>
        </w:rPr>
        <w:t>طلبات التقييم:</w:t>
      </w:r>
      <w:bookmarkEnd w:id="3"/>
    </w:p>
    <w:p w14:paraId="233C8526" w14:textId="70F59D31" w:rsidR="002B5819" w:rsidRPr="000E0840" w:rsidRDefault="00602118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١-</w:t>
      </w:r>
      <w:r w:rsidR="00A05850" w:rsidRPr="000E0840">
        <w:rPr>
          <w:rFonts w:ascii="Calibri" w:hAnsi="Calibri" w:cs="Calibri"/>
          <w:sz w:val="20"/>
          <w:szCs w:val="20"/>
          <w:rtl/>
          <w:lang w:val="en-US"/>
        </w:rPr>
        <w:t>قم بالدخول على النظام باستخ</w:t>
      </w:r>
      <w:r w:rsidR="00EF3BF0" w:rsidRPr="000E0840">
        <w:rPr>
          <w:rFonts w:ascii="Calibri" w:hAnsi="Calibri" w:cs="Calibri"/>
          <w:sz w:val="20"/>
          <w:szCs w:val="20"/>
          <w:rtl/>
          <w:lang w:val="en-US"/>
        </w:rPr>
        <w:t>دام صلاحية مستشار توظيف</w:t>
      </w:r>
      <w:r w:rsidR="00F73642" w:rsidRPr="000E0840">
        <w:rPr>
          <w:rFonts w:ascii="Calibri" w:hAnsi="Calibri" w:cs="Calibri"/>
          <w:sz w:val="20"/>
          <w:szCs w:val="20"/>
          <w:rtl/>
          <w:lang w:val="en-US"/>
        </w:rPr>
        <w:t>. تم إضافة خيار جديد "</w:t>
      </w:r>
      <w:r w:rsidR="00F73642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طلبات التقييم</w:t>
      </w:r>
      <w:r w:rsidR="00F73642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  <w:r w:rsidR="00072590" w:rsidRPr="000E0840">
        <w:rPr>
          <w:rFonts w:ascii="Calibri" w:hAnsi="Calibri" w:cs="Calibri"/>
          <w:sz w:val="20"/>
          <w:szCs w:val="20"/>
          <w:rtl/>
          <w:lang w:val="en-US"/>
        </w:rPr>
        <w:t>. يوجد خيارين، الأول وعاء عام للفرع/المركز "</w:t>
      </w:r>
      <w:r w:rsidR="00072590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جميع طلبات التقييم</w:t>
      </w:r>
      <w:r w:rsidR="00072590" w:rsidRPr="000E0840">
        <w:rPr>
          <w:rFonts w:ascii="Calibri" w:hAnsi="Calibri" w:cs="Calibri"/>
          <w:sz w:val="20"/>
          <w:szCs w:val="20"/>
          <w:rtl/>
          <w:lang w:val="en-US"/>
        </w:rPr>
        <w:t>" والأخر "</w:t>
      </w:r>
      <w:r w:rsidR="00072590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طلبات التقييم الخاصة بي</w:t>
      </w:r>
      <w:r w:rsidR="00072590" w:rsidRPr="000E0840">
        <w:rPr>
          <w:rFonts w:ascii="Calibri" w:hAnsi="Calibri" w:cs="Calibri"/>
          <w:sz w:val="20"/>
          <w:szCs w:val="20"/>
          <w:rtl/>
          <w:lang w:val="en-US"/>
        </w:rPr>
        <w:t>" أي الطلبات التي تم حجزها من قبل مستشار التوظيف</w:t>
      </w:r>
    </w:p>
    <w:p w14:paraId="7D0FB9B4" w14:textId="4C90B322" w:rsidR="000A4D85" w:rsidRPr="000E0840" w:rsidRDefault="000A4D85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5143ECBF" wp14:editId="526975C3">
            <wp:extent cx="5722620" cy="339915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506A3" w14:textId="30BA2A4D" w:rsidR="00490CCD" w:rsidRPr="000E0840" w:rsidRDefault="00E049BD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٢- لحجز الطلبات، قم بالنقر على خيار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جميع طلبات التقييم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"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8"/>
        <w:gridCol w:w="3408"/>
      </w:tblGrid>
      <w:tr w:rsidR="0005179A" w:rsidRPr="000E0840" w14:paraId="25F118EC" w14:textId="77777777" w:rsidTr="0005179A">
        <w:tc>
          <w:tcPr>
            <w:tcW w:w="4508" w:type="dxa"/>
          </w:tcPr>
          <w:p w14:paraId="194170C0" w14:textId="77777777" w:rsidR="004E5B10" w:rsidRPr="000E0840" w:rsidRDefault="004E5B10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0A352141" w14:textId="3E6CDE2B" w:rsidR="00490CCD" w:rsidRPr="000E0840" w:rsidRDefault="00490CCD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0E0840">
              <w:rPr>
                <w:rFonts w:ascii="Calibri" w:hAnsi="Calibri" w:cs="Calibri"/>
                <w:noProof/>
                <w:sz w:val="20"/>
                <w:szCs w:val="20"/>
                <w:lang w:val="en-US"/>
              </w:rPr>
              <w:drawing>
                <wp:inline distT="0" distB="0" distL="0" distR="0" wp14:anchorId="7193FC8C" wp14:editId="322EF8C5">
                  <wp:extent cx="3430385" cy="1635760"/>
                  <wp:effectExtent l="0" t="0" r="0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789"/>
                          <a:stretch/>
                        </pic:blipFill>
                        <pic:spPr bwMode="auto">
                          <a:xfrm>
                            <a:off x="0" y="0"/>
                            <a:ext cx="3431543" cy="163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5520383B" w14:textId="77777777" w:rsidR="0005179A" w:rsidRPr="000E0840" w:rsidRDefault="0005179A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12A32B71" w14:textId="77777777" w:rsidR="0005179A" w:rsidRPr="000E0840" w:rsidRDefault="0005179A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0799178E" w14:textId="77777777" w:rsidR="0005179A" w:rsidRPr="000E0840" w:rsidRDefault="0005179A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4BB75BB9" w14:textId="77777777" w:rsidR="00490CCD" w:rsidRPr="000E0840" w:rsidRDefault="00490CCD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7F5336F5" w14:textId="36705EB9" w:rsidR="004E5B10" w:rsidRPr="000E0840" w:rsidRDefault="004E5B10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0FEEB3A8" w14:textId="536EDC58" w:rsidR="004E5B10" w:rsidRPr="000E0840" w:rsidRDefault="004E5B10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5F07EB2B" w14:textId="4DD5AA3C" w:rsidR="004E5B10" w:rsidRPr="000E0840" w:rsidRDefault="004E5B10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18F0A2EE" w14:textId="62A743D9" w:rsidR="004E5B10" w:rsidRPr="000E0840" w:rsidRDefault="004E5B10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45E2CF4C" w14:textId="77777777" w:rsidR="004E5B10" w:rsidRPr="000E0840" w:rsidRDefault="004E5B10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  <w:p w14:paraId="33498146" w14:textId="365F9F41" w:rsidR="0005179A" w:rsidRPr="000E0840" w:rsidRDefault="0005179A" w:rsidP="000E0840">
            <w:pPr>
              <w:bidi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</w:tbl>
    <w:p w14:paraId="6E8A0183" w14:textId="22C13823" w:rsidR="0005179A" w:rsidRPr="000E0840" w:rsidRDefault="0005179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69935BA6" w14:textId="552FCD57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5E55ADF" w14:textId="6ADBF5CD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3719CAE" w14:textId="08948593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44D4FB05" w14:textId="39AEC582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00DBEC24" w14:textId="0FFEC160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B4D3E5E" w14:textId="1D5E6DDC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4AA95AA7" w14:textId="5E078851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6205687C" w14:textId="77777777" w:rsidR="0047040E" w:rsidRPr="000E0840" w:rsidRDefault="0047040E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3547ABF2" w14:textId="67003B47" w:rsidR="009074F5" w:rsidRPr="000E0840" w:rsidRDefault="0047040E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>٣-قم بتحديد الطلب ومن ثم انقر على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تعيين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 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الطلب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  <w:r w:rsidR="001D5153" w:rsidRPr="000E0840">
        <w:rPr>
          <w:rFonts w:ascii="Calibri" w:hAnsi="Calibri" w:cs="Calibri"/>
          <w:sz w:val="20"/>
          <w:szCs w:val="20"/>
          <w:rtl/>
          <w:lang w:val="en-US"/>
        </w:rPr>
        <w:t xml:space="preserve"> ومن ثم "نعم" او "لا" للتراجع</w:t>
      </w:r>
    </w:p>
    <w:p w14:paraId="4271C909" w14:textId="4521BADE" w:rsidR="009074F5" w:rsidRPr="000E0840" w:rsidRDefault="009074F5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0BF548AE" wp14:editId="257EA928">
            <wp:extent cx="5722620" cy="29400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AC20F" w14:textId="2C81D167" w:rsidR="009074F5" w:rsidRPr="000E0840" w:rsidRDefault="009074F5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0FBBF692" w14:textId="73391F7D" w:rsidR="001E20D7" w:rsidRPr="000E0840" w:rsidRDefault="001E20D7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10F19ECC" wp14:editId="5E0EA768">
            <wp:extent cx="5722620" cy="339915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E7F80" w14:textId="4D3E4B1E" w:rsidR="009074F5" w:rsidRPr="000E0840" w:rsidRDefault="009074F5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69D49064" w14:textId="0F7ABC13" w:rsidR="009074F5" w:rsidRPr="000E0840" w:rsidRDefault="00690693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٤-بالإمكان الانتقال الى صفحة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طلبات التقييم الخاصة بي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 للدخول ومعالجة الطلبات</w:t>
      </w:r>
      <w:r w:rsidR="00670B70" w:rsidRPr="000E0840">
        <w:rPr>
          <w:rFonts w:ascii="Calibri" w:hAnsi="Calibri" w:cs="Calibri"/>
          <w:sz w:val="20"/>
          <w:szCs w:val="20"/>
          <w:rtl/>
          <w:lang w:val="en-US"/>
        </w:rPr>
        <w:t xml:space="preserve"> ومن ثم انقر على </w:t>
      </w:r>
      <w:proofErr w:type="gramStart"/>
      <w:r w:rsidR="00670B70" w:rsidRPr="000E0840">
        <w:rPr>
          <w:rFonts w:ascii="Calibri" w:hAnsi="Calibri" w:cs="Calibri"/>
          <w:sz w:val="20"/>
          <w:szCs w:val="20"/>
          <w:rtl/>
          <w:lang w:val="en-US"/>
        </w:rPr>
        <w:t>احد</w:t>
      </w:r>
      <w:proofErr w:type="gramEnd"/>
      <w:r w:rsidR="00670B70" w:rsidRPr="000E0840">
        <w:rPr>
          <w:rFonts w:ascii="Calibri" w:hAnsi="Calibri" w:cs="Calibri"/>
          <w:sz w:val="20"/>
          <w:szCs w:val="20"/>
          <w:rtl/>
          <w:lang w:val="en-US"/>
        </w:rPr>
        <w:t xml:space="preserve"> الطلبات لعرض التفاصيل</w:t>
      </w:r>
    </w:p>
    <w:p w14:paraId="6DD3B9AE" w14:textId="456841A0" w:rsidR="001E20D7" w:rsidRPr="000E0840" w:rsidRDefault="001E20D7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6BE22DC0" wp14:editId="4D9B876D">
            <wp:extent cx="5731510" cy="2729230"/>
            <wp:effectExtent l="0" t="0" r="254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23ADF" w14:textId="2ADFA591" w:rsidR="0092024C" w:rsidRPr="000E0840" w:rsidRDefault="0092024C" w:rsidP="000E0840">
      <w:pPr>
        <w:bidi/>
        <w:rPr>
          <w:rFonts w:ascii="Calibri" w:hAnsi="Calibri" w:cs="Calibri"/>
          <w:b/>
          <w:bCs/>
          <w:sz w:val="20"/>
          <w:szCs w:val="20"/>
          <w:rtl/>
          <w:lang w:val="en-US"/>
        </w:rPr>
      </w:pPr>
    </w:p>
    <w:p w14:paraId="60DF72DB" w14:textId="08AD67EB" w:rsidR="00A104B4" w:rsidRPr="000E0840" w:rsidRDefault="00A104B4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٥- الاجراء الأول هو التحقق من أهلية العميل ولعمل ذلك، قم بالنقر على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التحقق من الاهلية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61650639" w14:textId="06598F4E" w:rsidR="001E20D7" w:rsidRPr="000E0840" w:rsidRDefault="001E20D7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5E353E7F" wp14:editId="2259543B">
            <wp:extent cx="4921885" cy="8855075"/>
            <wp:effectExtent l="0" t="0" r="0" b="317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885" cy="885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B4461" w14:textId="7AFDC215" w:rsidR="00C85653" w:rsidRPr="000E0840" w:rsidRDefault="00B76B05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 xml:space="preserve">٦-في حال </w:t>
      </w:r>
      <w:r w:rsidR="008B0625">
        <w:rPr>
          <w:rFonts w:ascii="Calibri" w:hAnsi="Calibri" w:cs="Calibri" w:hint="cs"/>
          <w:sz w:val="20"/>
          <w:szCs w:val="20"/>
          <w:rtl/>
          <w:lang w:val="en-US"/>
        </w:rPr>
        <w:t>أ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ن العميل مؤهل، سيتمكن الموظف من تحديد موعد لحضور العميل للفرع/ المركز</w:t>
      </w:r>
      <w:r w:rsidR="00C85653" w:rsidRPr="000E0840">
        <w:rPr>
          <w:rFonts w:ascii="Calibri" w:hAnsi="Calibri" w:cs="Calibri"/>
          <w:b/>
          <w:bCs/>
          <w:noProof/>
          <w:sz w:val="20"/>
          <w:szCs w:val="20"/>
          <w:lang w:val="en-US"/>
        </w:rPr>
        <w:drawing>
          <wp:inline distT="0" distB="0" distL="0" distR="0" wp14:anchorId="737DCB42" wp14:editId="1135A0B8">
            <wp:extent cx="5727065" cy="4086225"/>
            <wp:effectExtent l="0" t="0" r="6985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06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C833" w14:textId="3F243F2E" w:rsidR="005C7004" w:rsidRPr="000E0840" w:rsidRDefault="005C7004" w:rsidP="000E0840">
      <w:pPr>
        <w:bidi/>
        <w:rPr>
          <w:rFonts w:ascii="Calibri" w:hAnsi="Calibri" w:cs="Calibri"/>
          <w:b/>
          <w:bCs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٧-لحجز موعد، قم بالنقر على خيار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حجز موعد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38179BD1" w14:textId="4E88ECBE" w:rsidR="00C85653" w:rsidRPr="000E0840" w:rsidRDefault="00C85653" w:rsidP="000E0840">
      <w:pPr>
        <w:bidi/>
        <w:rPr>
          <w:rFonts w:ascii="Calibri" w:hAnsi="Calibri" w:cs="Calibri"/>
          <w:b/>
          <w:bCs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b/>
          <w:bCs/>
          <w:noProof/>
          <w:sz w:val="20"/>
          <w:szCs w:val="20"/>
          <w:lang w:val="en-US"/>
        </w:rPr>
        <w:drawing>
          <wp:inline distT="0" distB="0" distL="0" distR="0" wp14:anchorId="4A5CCA14" wp14:editId="3872577F">
            <wp:extent cx="5731510" cy="3729990"/>
            <wp:effectExtent l="0" t="0" r="2540" b="381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2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EF1F1E" w14:textId="77777777" w:rsidR="00AE7D5B" w:rsidRPr="000E0840" w:rsidRDefault="00AE7D5B" w:rsidP="000E0840">
      <w:pPr>
        <w:bidi/>
        <w:rPr>
          <w:rFonts w:ascii="Calibri" w:hAnsi="Calibri" w:cs="Calibri"/>
          <w:b/>
          <w:bCs/>
          <w:sz w:val="20"/>
          <w:szCs w:val="20"/>
          <w:lang w:val="en-US"/>
        </w:rPr>
      </w:pPr>
    </w:p>
    <w:p w14:paraId="5C960FA2" w14:textId="63A6BAA0" w:rsidR="00220F42" w:rsidRPr="000E0840" w:rsidRDefault="000A7585" w:rsidP="000E0840">
      <w:pPr>
        <w:bidi/>
        <w:rPr>
          <w:rFonts w:ascii="Calibri" w:hAnsi="Calibri" w:cs="Calibri"/>
          <w:b/>
          <w:bCs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>٨-انقر على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 xml:space="preserve"> "إضافة موعد للباحث عن عمل"</w:t>
      </w:r>
    </w:p>
    <w:p w14:paraId="6C94DED4" w14:textId="7AA9FC46" w:rsidR="00220F42" w:rsidRPr="000E0840" w:rsidRDefault="00220F42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5A052287" wp14:editId="01794798">
            <wp:extent cx="5722620" cy="206502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F2E14" w14:textId="4313E5DB" w:rsidR="00220F42" w:rsidRPr="000E0840" w:rsidRDefault="007A72E7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٩-قم بإضافة تفاصيل الموعد</w:t>
      </w:r>
      <w:r w:rsidR="00EB391D" w:rsidRPr="000E0840">
        <w:rPr>
          <w:rFonts w:ascii="Calibri" w:hAnsi="Calibri" w:cs="Calibri"/>
          <w:sz w:val="20"/>
          <w:szCs w:val="20"/>
          <w:rtl/>
          <w:lang w:val="en-US"/>
        </w:rPr>
        <w:t xml:space="preserve"> ومن ثم "</w:t>
      </w:r>
      <w:r w:rsidR="00EB391D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حفظ</w:t>
      </w:r>
      <w:r w:rsidR="00EB391D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556AB214" w14:textId="3FE610F6" w:rsidR="00220F42" w:rsidRPr="000E0840" w:rsidRDefault="00220F42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3EC07265" wp14:editId="709ADC05">
            <wp:extent cx="5722620" cy="211772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211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52C12" w14:textId="3E9194B6" w:rsidR="00EB0721" w:rsidRPr="000E0840" w:rsidRDefault="00EB0721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١٠-في حال قام العميل بالحضور، </w:t>
      </w:r>
      <w:r w:rsidR="003D4307" w:rsidRPr="000E0840">
        <w:rPr>
          <w:rFonts w:ascii="Calibri" w:hAnsi="Calibri" w:cs="Calibri"/>
          <w:sz w:val="20"/>
          <w:szCs w:val="20"/>
          <w:rtl/>
          <w:lang w:val="en-US"/>
        </w:rPr>
        <w:t>أضف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 بيانات الحضور من خلال النقر على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إضافة بيانات الحضور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33D2C12F" w14:textId="376BD71A" w:rsidR="009F4E48" w:rsidRPr="000E0840" w:rsidRDefault="00220F42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501AA135" wp14:editId="616AAFFF">
            <wp:extent cx="5731510" cy="1819275"/>
            <wp:effectExtent l="0" t="0" r="254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7D065" w14:textId="7740581B" w:rsidR="003D4307" w:rsidRPr="000E0840" w:rsidRDefault="003D4307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A80F1CD" w14:textId="3FC93830" w:rsidR="002D22FA" w:rsidRPr="000E0840" w:rsidRDefault="002D22F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57D66E0" w14:textId="56E06642" w:rsidR="002D22FA" w:rsidRPr="000E0840" w:rsidRDefault="002D22F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9BFC55E" w14:textId="4D03ADB8" w:rsidR="002D22FA" w:rsidRPr="000E0840" w:rsidRDefault="002D22F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12C4E60" w14:textId="3BC78D3F" w:rsidR="002D22FA" w:rsidRPr="000E0840" w:rsidRDefault="002D22F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1827197" w14:textId="77777777" w:rsidR="002D22FA" w:rsidRPr="000E0840" w:rsidRDefault="002D22FA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2C66691F" w14:textId="75728542" w:rsidR="009F4E48" w:rsidRPr="000E0840" w:rsidRDefault="004A69BE" w:rsidP="000E0840">
      <w:pPr>
        <w:pStyle w:val="ListParagraph"/>
        <w:bidi/>
        <w:ind w:left="360"/>
        <w:rPr>
          <w:rFonts w:ascii="Calibri" w:hAnsi="Calibri" w:cs="Calibri"/>
          <w:noProof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rtl/>
          <w:lang w:val="en-US"/>
        </w:rPr>
        <w:lastRenderedPageBreak/>
        <w:t>١١-</w:t>
      </w:r>
      <w:r w:rsidR="003D4307" w:rsidRPr="000E0840">
        <w:rPr>
          <w:rFonts w:ascii="Calibri" w:hAnsi="Calibri" w:cs="Calibri"/>
          <w:noProof/>
          <w:sz w:val="20"/>
          <w:szCs w:val="20"/>
          <w:rtl/>
          <w:lang w:val="en-US"/>
        </w:rPr>
        <w:t>قم بحفظ بيانات الحضور من خلال النقر على "</w:t>
      </w:r>
      <w:r w:rsidR="003D4307" w:rsidRPr="000E0840">
        <w:rPr>
          <w:rFonts w:ascii="Calibri" w:hAnsi="Calibri" w:cs="Calibri"/>
          <w:b/>
          <w:bCs/>
          <w:noProof/>
          <w:sz w:val="20"/>
          <w:szCs w:val="20"/>
          <w:rtl/>
          <w:lang w:val="en-US"/>
        </w:rPr>
        <w:t>حفظ</w:t>
      </w:r>
      <w:r w:rsidR="003D4307" w:rsidRPr="000E0840">
        <w:rPr>
          <w:rFonts w:ascii="Calibri" w:hAnsi="Calibri" w:cs="Calibri"/>
          <w:noProof/>
          <w:sz w:val="20"/>
          <w:szCs w:val="20"/>
          <w:rtl/>
          <w:lang w:val="en-US"/>
        </w:rPr>
        <w:t>"</w:t>
      </w:r>
    </w:p>
    <w:p w14:paraId="6B0B8FC5" w14:textId="17FC92DC" w:rsidR="009F4E48" w:rsidRPr="000E0840" w:rsidRDefault="009F4E48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3349EE06" wp14:editId="5AA3A455">
            <wp:extent cx="5731510" cy="3183890"/>
            <wp:effectExtent l="0" t="0" r="254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18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B1700" w14:textId="030FD30C" w:rsidR="009F4E48" w:rsidRPr="000E0840" w:rsidRDefault="00AE1BAD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١٢-بالإمكان الان الحاق الباحث عن عمل من خلال انشاء رحلة وذلك من خلال النقر على خيار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الالحاق بخدمات التوظيف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 ومن ثم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نعم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 للاستمرار او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لا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 للتراجع.</w:t>
      </w:r>
    </w:p>
    <w:p w14:paraId="26B82B20" w14:textId="364987E3" w:rsidR="009F4E48" w:rsidRPr="000E0840" w:rsidRDefault="009F4E48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51D3C9A3" wp14:editId="3663481A">
            <wp:extent cx="5731510" cy="3032125"/>
            <wp:effectExtent l="0" t="0" r="254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3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EDAEB" w14:textId="550ABCF7" w:rsidR="009F4E48" w:rsidRPr="000E0840" w:rsidRDefault="009F4E48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800315D" w14:textId="60FEB08A" w:rsidR="00006E11" w:rsidRPr="000E0840" w:rsidRDefault="00006E11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5C77B45" w14:textId="0825E477" w:rsidR="00006E11" w:rsidRPr="000E0840" w:rsidRDefault="00006E11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0BA5417" w14:textId="3AB12DE3" w:rsidR="00006E11" w:rsidRDefault="00006E11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A3A3F66" w14:textId="77777777" w:rsidR="00836F97" w:rsidRPr="000E0840" w:rsidRDefault="00836F97" w:rsidP="00836F97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52ABD1C6" w14:textId="77777777" w:rsidR="00006E11" w:rsidRPr="000E0840" w:rsidRDefault="00006E11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221CF1D3" w14:textId="1DDB1C43" w:rsidR="005425BC" w:rsidRPr="000E0840" w:rsidRDefault="0032175C" w:rsidP="000E0840">
      <w:pPr>
        <w:pStyle w:val="Heading3"/>
        <w:numPr>
          <w:ilvl w:val="0"/>
          <w:numId w:val="12"/>
        </w:numPr>
        <w:bidi/>
        <w:rPr>
          <w:rFonts w:ascii="Calibri" w:hAnsi="Calibri" w:cs="Calibri"/>
          <w:sz w:val="20"/>
          <w:szCs w:val="20"/>
          <w:lang w:val="en-US"/>
        </w:rPr>
      </w:pPr>
      <w:bookmarkStart w:id="4" w:name="_Toc123732989"/>
      <w:bookmarkStart w:id="5" w:name="_Toc123733761"/>
      <w:bookmarkStart w:id="6" w:name="_Toc123750124"/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>انشاء الرحلة</w:t>
      </w:r>
      <w:bookmarkEnd w:id="4"/>
      <w:bookmarkEnd w:id="5"/>
      <w:r w:rsidRPr="000E0840">
        <w:rPr>
          <w:rFonts w:ascii="Calibri" w:hAnsi="Calibri" w:cs="Calibri"/>
          <w:sz w:val="20"/>
          <w:szCs w:val="20"/>
          <w:rtl/>
          <w:lang w:val="en-US"/>
        </w:rPr>
        <w:t>:</w:t>
      </w:r>
      <w:bookmarkEnd w:id="6"/>
    </w:p>
    <w:p w14:paraId="3B0AE61C" w14:textId="26E868DB" w:rsidR="009F4E48" w:rsidRPr="000E0840" w:rsidRDefault="00006E11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تم دمج صفحة الالتحاق مع طلب التقييم لتسهيل عميلة الالتحاق. الصور التالية توضح الخطوات المعمول فيها حاليا</w:t>
      </w:r>
    </w:p>
    <w:p w14:paraId="0B40E015" w14:textId="5D4C2CF7" w:rsidR="009F4E48" w:rsidRPr="000E0840" w:rsidRDefault="009F4E48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192DCFA3" wp14:editId="7463AC04">
            <wp:extent cx="4666035" cy="2295797"/>
            <wp:effectExtent l="0" t="0" r="0" b="3175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94" cy="229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2C14" w14:textId="41503FF1" w:rsidR="007C2FD4" w:rsidRPr="000E0840" w:rsidRDefault="007C2FD4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التحقق من الاهلية</w:t>
      </w:r>
    </w:p>
    <w:p w14:paraId="7260D6C2" w14:textId="4EE7E786" w:rsidR="007C2FD4" w:rsidRPr="000E0840" w:rsidRDefault="00E27047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31A9E43C" wp14:editId="27DBAE6A">
            <wp:extent cx="4491521" cy="5170276"/>
            <wp:effectExtent l="0" t="0" r="4445" b="0"/>
            <wp:docPr id="11" name="Picture 1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967" cy="5179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B7874C" w14:textId="172D4245" w:rsidR="009E0E73" w:rsidRPr="000E0840" w:rsidRDefault="009E0E73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393EEF0F" w14:textId="2E4CD9F9" w:rsidR="00403003" w:rsidRPr="000E0840" w:rsidRDefault="00F33424" w:rsidP="000E0840">
      <w:pPr>
        <w:pStyle w:val="ListParagraph"/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إتمام عملية الالحاق بنجاح حيث يظهر تحديد المسار الجديد لقناة مراكز التوظيف</w:t>
      </w:r>
    </w:p>
    <w:p w14:paraId="2B6B9488" w14:textId="6CC0E47D" w:rsidR="00403003" w:rsidRPr="000E0840" w:rsidRDefault="00403003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50372437" wp14:editId="467C6C20">
            <wp:extent cx="5024810" cy="2984787"/>
            <wp:effectExtent l="0" t="0" r="4445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105" cy="29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A7790" w14:textId="092A0A56" w:rsidR="00AB32B2" w:rsidRPr="000E0840" w:rsidRDefault="00AB32B2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CDB442F" w14:textId="72D388BA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831369D" w14:textId="48B167D1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58E88A40" w14:textId="1544FBB8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27981D6" w14:textId="4792E810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69DD9343" w14:textId="1B54E94B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386A53C" w14:textId="6AF68A2F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0F201F1E" w14:textId="57E83372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020A7655" w14:textId="13A3BA14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0B26506F" w14:textId="06BBE2F2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0FE1D60" w14:textId="1DDD92BD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58532C4F" w14:textId="3D56B086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41BEE304" w14:textId="2641485E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181F66C" w14:textId="4C7000B4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FD7C9EF" w14:textId="371A5A5A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090900E5" w14:textId="36887998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CAD95E9" w14:textId="679EEF0A" w:rsidR="00D218CA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57453B4E" w14:textId="16011606" w:rsidR="00836F97" w:rsidRDefault="00836F97" w:rsidP="00836F97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42B6B33B" w14:textId="77777777" w:rsidR="00836F97" w:rsidRPr="000E0840" w:rsidRDefault="00836F97" w:rsidP="00836F97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58A2B5C" w14:textId="74756445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56948EDF" w14:textId="77777777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2EC9F03A" w14:textId="727F5EE3" w:rsidR="0046215F" w:rsidRPr="000E0840" w:rsidRDefault="00F61785" w:rsidP="000E0840">
      <w:pPr>
        <w:pStyle w:val="Heading3"/>
        <w:numPr>
          <w:ilvl w:val="0"/>
          <w:numId w:val="12"/>
        </w:numPr>
        <w:bidi/>
        <w:rPr>
          <w:rFonts w:ascii="Calibri" w:hAnsi="Calibri" w:cs="Calibri"/>
          <w:sz w:val="20"/>
          <w:szCs w:val="20"/>
          <w:lang w:val="en-US"/>
        </w:rPr>
      </w:pPr>
      <w:bookmarkStart w:id="7" w:name="_Toc123732990"/>
      <w:bookmarkStart w:id="8" w:name="_Toc123733762"/>
      <w:bookmarkStart w:id="9" w:name="_Toc123750125"/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>مرحلة الترشيح</w:t>
      </w:r>
      <w:r w:rsidR="0046215F" w:rsidRPr="000E0840">
        <w:rPr>
          <w:rFonts w:ascii="Calibri" w:hAnsi="Calibri" w:cs="Calibri"/>
          <w:sz w:val="20"/>
          <w:szCs w:val="20"/>
          <w:lang w:val="en-US"/>
        </w:rPr>
        <w:t>:</w:t>
      </w:r>
      <w:bookmarkEnd w:id="7"/>
      <w:bookmarkEnd w:id="8"/>
      <w:bookmarkEnd w:id="9"/>
    </w:p>
    <w:p w14:paraId="169D5802" w14:textId="77777777" w:rsidR="0046215F" w:rsidRPr="000E0840" w:rsidRDefault="0046215F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1DAB53EB" w14:textId="7606AA1C" w:rsidR="00AB32B2" w:rsidRPr="000E0840" w:rsidRDefault="008C7500" w:rsidP="000E0840">
      <w:pPr>
        <w:pStyle w:val="ListParagraph"/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من خلال صفحة </w:t>
      </w:r>
      <w:proofErr w:type="spellStart"/>
      <w:proofErr w:type="gramStart"/>
      <w:r w:rsidRPr="000E0840">
        <w:rPr>
          <w:rFonts w:ascii="Calibri" w:hAnsi="Calibri" w:cs="Calibri"/>
          <w:sz w:val="20"/>
          <w:szCs w:val="20"/>
          <w:rtl/>
          <w:lang w:val="en-US"/>
        </w:rPr>
        <w:t>الالحاقات</w:t>
      </w:r>
      <w:proofErr w:type="spellEnd"/>
      <w:r w:rsidR="00836F97">
        <w:rPr>
          <w:rFonts w:ascii="Calibri" w:hAnsi="Calibri" w:cs="Calibri" w:hint="cs"/>
          <w:sz w:val="20"/>
          <w:szCs w:val="20"/>
          <w:rtl/>
          <w:lang w:val="en-US"/>
        </w:rPr>
        <w:t xml:space="preserve"> 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،</w:t>
      </w:r>
      <w:proofErr w:type="gramEnd"/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 قم بالنقر على خيار </w:t>
      </w:r>
      <w:r w:rsidR="00E90B5F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  <w:r w:rsidR="00E90B5F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ترشيح</w:t>
      </w:r>
      <w:r w:rsidR="00E90B5F" w:rsidRPr="000E0840">
        <w:rPr>
          <w:rFonts w:ascii="Calibri" w:hAnsi="Calibri" w:cs="Calibri"/>
          <w:sz w:val="20"/>
          <w:szCs w:val="20"/>
          <w:rtl/>
          <w:lang w:val="en-US"/>
        </w:rPr>
        <w:t>" بعد تحديد باحث عن عمل مع مراعاة عدم وجود أي تغيير على هذه الخطوة</w:t>
      </w:r>
    </w:p>
    <w:p w14:paraId="51F0DB36" w14:textId="4F06B693" w:rsidR="00AB32B2" w:rsidRPr="000E0840" w:rsidRDefault="00AB32B2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1E7A5565" wp14:editId="0A76C32B">
            <wp:extent cx="4538673" cy="71005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527" cy="710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90236" w14:textId="77777777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3E85517" w14:textId="6793D37C" w:rsidR="00AB32B2" w:rsidRPr="000E0840" w:rsidRDefault="00AB32B2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D2534AF" w14:textId="674FE966" w:rsidR="00D218CA" w:rsidRPr="000E0840" w:rsidRDefault="00D218CA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 xml:space="preserve">سيتم الان عرض </w:t>
      </w:r>
      <w:r w:rsidR="00EA688B" w:rsidRPr="000E0840">
        <w:rPr>
          <w:rFonts w:ascii="Calibri" w:hAnsi="Calibri" w:cs="Calibri"/>
          <w:sz w:val="20"/>
          <w:szCs w:val="20"/>
          <w:rtl/>
          <w:lang w:val="en-US"/>
        </w:rPr>
        <w:t xml:space="preserve">إعلانات وظيفية مقترحه </w:t>
      </w:r>
      <w:r w:rsidR="00F131A3" w:rsidRPr="000E0840">
        <w:rPr>
          <w:rFonts w:ascii="Calibri" w:hAnsi="Calibri" w:cs="Calibri"/>
          <w:sz w:val="20"/>
          <w:szCs w:val="20"/>
          <w:rtl/>
          <w:lang w:val="en-US"/>
        </w:rPr>
        <w:t>وبالإمكان</w:t>
      </w:r>
      <w:r w:rsidR="00EA688B" w:rsidRPr="000E0840">
        <w:rPr>
          <w:rFonts w:ascii="Calibri" w:hAnsi="Calibri" w:cs="Calibri"/>
          <w:sz w:val="20"/>
          <w:szCs w:val="20"/>
          <w:rtl/>
          <w:lang w:val="en-US"/>
        </w:rPr>
        <w:t xml:space="preserve"> تحديد </w:t>
      </w:r>
      <w:r w:rsidR="00610827" w:rsidRPr="000E0840">
        <w:rPr>
          <w:rFonts w:ascii="Calibri" w:hAnsi="Calibri" w:cs="Calibri"/>
          <w:sz w:val="20"/>
          <w:szCs w:val="20"/>
          <w:rtl/>
          <w:lang w:val="en-US"/>
        </w:rPr>
        <w:t>أكثر</w:t>
      </w:r>
      <w:r w:rsidR="00EA688B" w:rsidRPr="000E0840">
        <w:rPr>
          <w:rFonts w:ascii="Calibri" w:hAnsi="Calibri" w:cs="Calibri"/>
          <w:sz w:val="20"/>
          <w:szCs w:val="20"/>
          <w:rtl/>
          <w:lang w:val="en-US"/>
        </w:rPr>
        <w:t xml:space="preserve"> من اعلان للترشيح ومن ثم النقر على خيار "</w:t>
      </w:r>
      <w:r w:rsidR="00F131A3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ترشيح</w:t>
      </w:r>
      <w:r w:rsidR="00F131A3" w:rsidRPr="000E0840">
        <w:rPr>
          <w:rFonts w:ascii="Calibri" w:hAnsi="Calibri" w:cs="Calibri"/>
          <w:sz w:val="20"/>
          <w:szCs w:val="20"/>
          <w:rtl/>
          <w:lang w:val="en-US"/>
        </w:rPr>
        <w:t xml:space="preserve">" </w:t>
      </w:r>
      <w:r w:rsidR="00DF5F88" w:rsidRPr="000E0840">
        <w:rPr>
          <w:rFonts w:ascii="Calibri" w:hAnsi="Calibri" w:cs="Calibri"/>
          <w:sz w:val="20"/>
          <w:szCs w:val="20"/>
          <w:rtl/>
          <w:lang w:val="en-US"/>
        </w:rPr>
        <w:t>لإتمام</w:t>
      </w:r>
      <w:r w:rsidR="00F131A3" w:rsidRPr="000E0840">
        <w:rPr>
          <w:rFonts w:ascii="Calibri" w:hAnsi="Calibri" w:cs="Calibri"/>
          <w:sz w:val="20"/>
          <w:szCs w:val="20"/>
          <w:rtl/>
          <w:lang w:val="en-US"/>
        </w:rPr>
        <w:t xml:space="preserve"> الترشيح او "</w:t>
      </w:r>
      <w:r w:rsidR="00F131A3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رجوع</w:t>
      </w:r>
      <w:r w:rsidR="00F131A3" w:rsidRPr="000E0840">
        <w:rPr>
          <w:rFonts w:ascii="Calibri" w:hAnsi="Calibri" w:cs="Calibri"/>
          <w:sz w:val="20"/>
          <w:szCs w:val="20"/>
          <w:rtl/>
          <w:lang w:val="en-US"/>
        </w:rPr>
        <w:t>" للتراجع وإلغاء العملية</w:t>
      </w:r>
    </w:p>
    <w:p w14:paraId="41EDEDE6" w14:textId="71878139" w:rsidR="009E0E73" w:rsidRPr="000E0840" w:rsidRDefault="00AB32B2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362377DA" wp14:editId="388B31EA">
            <wp:extent cx="4111625" cy="7498080"/>
            <wp:effectExtent l="0" t="0" r="3175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71" b="10932"/>
                    <a:stretch/>
                  </pic:blipFill>
                  <pic:spPr bwMode="auto">
                    <a:xfrm>
                      <a:off x="0" y="0"/>
                      <a:ext cx="4111625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55B05" w14:textId="27B4B20A" w:rsidR="004E5B10" w:rsidRPr="000E0840" w:rsidRDefault="004E5B10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165BA0AD" w14:textId="77777777" w:rsidR="00610827" w:rsidRPr="000E0840" w:rsidRDefault="00610827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2AF4341" w14:textId="5B1E0F6E" w:rsidR="00A26761" w:rsidRPr="000E0840" w:rsidRDefault="00A26761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B42D397" w14:textId="13D20B5B" w:rsidR="00AE64CB" w:rsidRPr="000E0840" w:rsidRDefault="00AE64CB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 xml:space="preserve">بعد إتمام الترشيح بنجاح، سيتم نقل الرحلة الى مرحلة الترشيحات حيث تم إضافة خاصية جديدة تمكن مستشار التوظيف من </w:t>
      </w:r>
      <w:r w:rsidR="00BB1D2C" w:rsidRPr="000E0840">
        <w:rPr>
          <w:rFonts w:ascii="Calibri" w:hAnsi="Calibri" w:cs="Calibri"/>
          <w:sz w:val="20"/>
          <w:szCs w:val="20"/>
          <w:rtl/>
          <w:lang w:val="en-US"/>
        </w:rPr>
        <w:t xml:space="preserve">إضافة ترشيحات كما هو موضح </w:t>
      </w:r>
      <w:r w:rsidR="00C953A0" w:rsidRPr="000E0840">
        <w:rPr>
          <w:rFonts w:ascii="Calibri" w:hAnsi="Calibri" w:cs="Calibri"/>
          <w:sz w:val="20"/>
          <w:szCs w:val="20"/>
          <w:rtl/>
          <w:lang w:val="en-US"/>
        </w:rPr>
        <w:t>بالأسفل</w:t>
      </w:r>
    </w:p>
    <w:p w14:paraId="7812C986" w14:textId="20426059" w:rsidR="00A26761" w:rsidRPr="000E0840" w:rsidRDefault="00A26761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71823C89" wp14:editId="7D0C4302">
            <wp:extent cx="5724525" cy="3524885"/>
            <wp:effectExtent l="0" t="0" r="952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B66DE4" w14:textId="0E9819D0" w:rsidR="00304444" w:rsidRPr="000E0840" w:rsidRDefault="006B34D3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سيتم الانتقال الى صفحة الترشيحات وبالإمكان أيضا تحديد </w:t>
      </w:r>
      <w:r w:rsidR="004D752E" w:rsidRPr="000E0840">
        <w:rPr>
          <w:rFonts w:ascii="Calibri" w:hAnsi="Calibri" w:cs="Calibri"/>
          <w:sz w:val="20"/>
          <w:szCs w:val="20"/>
          <w:rtl/>
          <w:lang w:val="en-US"/>
        </w:rPr>
        <w:t>أكثر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 من اعلان للترشيح الاضافي</w:t>
      </w:r>
    </w:p>
    <w:p w14:paraId="2D958E24" w14:textId="2965428A" w:rsidR="00A26761" w:rsidRPr="000E0840" w:rsidRDefault="00A26761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4DA3141F" wp14:editId="11F02BF0">
            <wp:extent cx="5730240" cy="2660015"/>
            <wp:effectExtent l="0" t="0" r="3810" b="6985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266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B2EAD" w14:textId="31A18F5C" w:rsidR="00A26761" w:rsidRPr="000E0840" w:rsidRDefault="00A26761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E059CA2" w14:textId="5856AF05" w:rsidR="001C4BB2" w:rsidRPr="000E0840" w:rsidRDefault="001C4BB2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0852730" w14:textId="5F3D2424" w:rsidR="001C4BB2" w:rsidRPr="000E0840" w:rsidRDefault="001C4BB2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47A072C3" w14:textId="715F7C14" w:rsidR="001C4BB2" w:rsidRPr="000E0840" w:rsidRDefault="001C4BB2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77FD931" w14:textId="1A10D862" w:rsidR="001C4BB2" w:rsidRPr="000E0840" w:rsidRDefault="001C4BB2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349D9E2" w14:textId="77777777" w:rsidR="007A76C1" w:rsidRPr="000E0840" w:rsidRDefault="007A76C1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2724135B" w14:textId="207B8FC3" w:rsidR="00304444" w:rsidRPr="000E0840" w:rsidRDefault="006A7DC2" w:rsidP="000E0840">
      <w:pPr>
        <w:pStyle w:val="ListParagraph"/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>لجدولة مقابلة، بالإمكان جدولتها كالاتي:</w:t>
      </w:r>
    </w:p>
    <w:p w14:paraId="3F46FBDD" w14:textId="6B8B271C" w:rsidR="006A7DC2" w:rsidRPr="000E0840" w:rsidRDefault="006A7DC2" w:rsidP="000E0840">
      <w:pPr>
        <w:pStyle w:val="ListParagraph"/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النقر على </w:t>
      </w:r>
      <w:r w:rsidR="001C5BD7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  <w:r w:rsidR="001C5BD7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تحديد موعد</w:t>
      </w:r>
      <w:r w:rsidR="00335962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 xml:space="preserve"> المقابلة</w:t>
      </w:r>
      <w:r w:rsidR="001C5BD7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54683E0E" w14:textId="3BAFAD23" w:rsidR="006A3C7B" w:rsidRPr="000E0840" w:rsidRDefault="006A3C7B" w:rsidP="000E0840">
      <w:pPr>
        <w:pStyle w:val="ListParagraph"/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ومن ثم تعبئة الحقول المطلوبة والنقر على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حفظ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0F33B2F5" w14:textId="1F5C0E54" w:rsidR="00304444" w:rsidRPr="000E0840" w:rsidRDefault="00304444" w:rsidP="000E0840">
      <w:pPr>
        <w:pStyle w:val="ListParagraph"/>
        <w:bidi/>
        <w:ind w:left="360"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1222A097" wp14:editId="5CE8A52D">
            <wp:extent cx="4166710" cy="1478942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172" cy="14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708D" w14:textId="3E50A85D" w:rsidR="00263FEF" w:rsidRPr="000E0840" w:rsidRDefault="00263FEF" w:rsidP="000E0840">
      <w:pPr>
        <w:pStyle w:val="ListParagraph"/>
        <w:bidi/>
        <w:ind w:left="360"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3757DB24" wp14:editId="407EC85F">
            <wp:extent cx="4826529" cy="6798365"/>
            <wp:effectExtent l="0" t="0" r="0" b="0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8666" cy="68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680FB" w14:textId="7C014937" w:rsidR="00304444" w:rsidRPr="000E0840" w:rsidRDefault="000344E5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lastRenderedPageBreak/>
        <w:t>لعرض تفاصيل الموعد، بالإمكان النقر على خيار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عرض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3623F4C6" w14:textId="4B607040" w:rsidR="00A26761" w:rsidRPr="000E0840" w:rsidRDefault="00B5457D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4307FD0E" wp14:editId="00C19EF7">
            <wp:extent cx="5724525" cy="2582545"/>
            <wp:effectExtent l="0" t="0" r="9525" b="8255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389CCF" w14:textId="0AD8DD91" w:rsidR="0046215F" w:rsidRPr="000E0840" w:rsidRDefault="001513A2" w:rsidP="000E0840">
      <w:pPr>
        <w:pStyle w:val="Heading3"/>
        <w:numPr>
          <w:ilvl w:val="0"/>
          <w:numId w:val="12"/>
        </w:numPr>
        <w:bidi/>
        <w:rPr>
          <w:rFonts w:ascii="Calibri" w:hAnsi="Calibri" w:cs="Calibri"/>
          <w:b/>
          <w:bCs/>
          <w:sz w:val="20"/>
          <w:szCs w:val="20"/>
          <w:lang w:val="en-US"/>
        </w:rPr>
      </w:pPr>
      <w:bookmarkStart w:id="10" w:name="_Toc123732991"/>
      <w:bookmarkStart w:id="11" w:name="_Toc123733763"/>
      <w:bookmarkStart w:id="12" w:name="_Toc123750126"/>
      <w:bookmarkStart w:id="13" w:name="_Toc123732106"/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مرحلة التوظيف</w:t>
      </w:r>
      <w:r w:rsidR="0046215F" w:rsidRPr="000E0840">
        <w:rPr>
          <w:rFonts w:ascii="Calibri" w:hAnsi="Calibri" w:cs="Calibri"/>
          <w:b/>
          <w:bCs/>
          <w:sz w:val="20"/>
          <w:szCs w:val="20"/>
          <w:lang w:val="en-US"/>
        </w:rPr>
        <w:t>:</w:t>
      </w:r>
      <w:bookmarkEnd w:id="10"/>
      <w:bookmarkEnd w:id="11"/>
      <w:bookmarkEnd w:id="12"/>
    </w:p>
    <w:p w14:paraId="4DBF2C97" w14:textId="59171B6E" w:rsidR="00B5457D" w:rsidRPr="000E0840" w:rsidRDefault="009D2B88" w:rsidP="000E0840">
      <w:pPr>
        <w:pStyle w:val="Heading4"/>
        <w:numPr>
          <w:ilvl w:val="0"/>
          <w:numId w:val="19"/>
        </w:numPr>
        <w:bidi/>
        <w:rPr>
          <w:rFonts w:ascii="Calibri" w:hAnsi="Calibri" w:cs="Calibri"/>
          <w:b/>
          <w:bCs/>
          <w:i w:val="0"/>
          <w:iCs w:val="0"/>
          <w:sz w:val="20"/>
          <w:szCs w:val="20"/>
          <w:lang w:val="en-US"/>
        </w:rPr>
      </w:pPr>
      <w:bookmarkStart w:id="14" w:name="_Toc123750127"/>
      <w:bookmarkEnd w:id="13"/>
      <w:r w:rsidRPr="000E0840">
        <w:rPr>
          <w:rFonts w:ascii="Calibri" w:hAnsi="Calibri" w:cs="Calibri"/>
          <w:b/>
          <w:bCs/>
          <w:i w:val="0"/>
          <w:iCs w:val="0"/>
          <w:sz w:val="20"/>
          <w:szCs w:val="20"/>
          <w:rtl/>
          <w:lang w:val="en-US"/>
        </w:rPr>
        <w:t>التوظيف المباشر</w:t>
      </w:r>
      <w:bookmarkEnd w:id="14"/>
    </w:p>
    <w:p w14:paraId="56151A59" w14:textId="263A3CA9" w:rsidR="00EB2A44" w:rsidRPr="000E0840" w:rsidRDefault="00EB2A44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335E5E7" w14:textId="6389A4DE" w:rsidR="007959E6" w:rsidRPr="000E0840" w:rsidRDefault="007959E6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من خلال صفحة مرحلة الترشيحات، قم بالنقر على خيار التوظيف</w:t>
      </w:r>
      <w:r w:rsidR="006B0587" w:rsidRPr="000E0840">
        <w:rPr>
          <w:rFonts w:ascii="Calibri" w:hAnsi="Calibri" w:cs="Calibri"/>
          <w:sz w:val="20"/>
          <w:szCs w:val="20"/>
          <w:rtl/>
          <w:lang w:val="en-US"/>
        </w:rPr>
        <w:t xml:space="preserve">. سيتم </w:t>
      </w:r>
      <w:r w:rsidR="00670567" w:rsidRPr="000E0840">
        <w:rPr>
          <w:rFonts w:ascii="Calibri" w:hAnsi="Calibri" w:cs="Calibri"/>
          <w:sz w:val="20"/>
          <w:szCs w:val="20"/>
          <w:rtl/>
          <w:lang w:val="en-US"/>
        </w:rPr>
        <w:t>عرض</w:t>
      </w:r>
      <w:r w:rsidR="006B0587" w:rsidRPr="000E0840">
        <w:rPr>
          <w:rFonts w:ascii="Calibri" w:hAnsi="Calibri" w:cs="Calibri"/>
          <w:sz w:val="20"/>
          <w:szCs w:val="20"/>
          <w:rtl/>
          <w:lang w:val="en-US"/>
        </w:rPr>
        <w:t xml:space="preserve"> نافذه التوظيف </w:t>
      </w:r>
      <w:r w:rsidR="00693891" w:rsidRPr="000E0840">
        <w:rPr>
          <w:rFonts w:ascii="Calibri" w:hAnsi="Calibri" w:cs="Calibri"/>
          <w:sz w:val="20"/>
          <w:szCs w:val="20"/>
          <w:rtl/>
          <w:lang w:val="en-US"/>
        </w:rPr>
        <w:t>مع تفاصيل التوظيف</w:t>
      </w:r>
      <w:r w:rsidR="00E33E01" w:rsidRPr="000E0840">
        <w:rPr>
          <w:rFonts w:ascii="Calibri" w:hAnsi="Calibri" w:cs="Calibri"/>
          <w:sz w:val="20"/>
          <w:szCs w:val="20"/>
          <w:rtl/>
          <w:lang w:val="en-US"/>
        </w:rPr>
        <w:t xml:space="preserve"> من خلال بيانات التأمينات الاجتماعية. </w:t>
      </w:r>
      <w:r w:rsidR="00693891" w:rsidRPr="000E0840">
        <w:rPr>
          <w:rFonts w:ascii="Calibri" w:hAnsi="Calibri" w:cs="Calibri"/>
          <w:sz w:val="20"/>
          <w:szCs w:val="20"/>
          <w:rtl/>
          <w:lang w:val="en-US"/>
        </w:rPr>
        <w:t xml:space="preserve"> </w:t>
      </w:r>
      <w:r w:rsidR="00011DEE" w:rsidRPr="000E0840">
        <w:rPr>
          <w:rFonts w:ascii="Calibri" w:hAnsi="Calibri" w:cs="Calibri"/>
          <w:sz w:val="20"/>
          <w:szCs w:val="20"/>
          <w:rtl/>
          <w:lang w:val="en-US"/>
        </w:rPr>
        <w:t>قم بالنقر على خيار "</w:t>
      </w:r>
      <w:r w:rsidR="00011DEE"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ارسال</w:t>
      </w:r>
      <w:r w:rsidR="00011DEE"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  <w:r w:rsidR="001A7D79" w:rsidRPr="000E0840">
        <w:rPr>
          <w:rFonts w:ascii="Calibri" w:hAnsi="Calibri" w:cs="Calibri"/>
          <w:sz w:val="20"/>
          <w:szCs w:val="20"/>
          <w:rtl/>
          <w:lang w:val="en-US"/>
        </w:rPr>
        <w:t xml:space="preserve"> لكي يتم انشاء طلب التوظيف في النظام:</w:t>
      </w:r>
    </w:p>
    <w:p w14:paraId="3286BF14" w14:textId="6A667F3A" w:rsidR="001D5D3B" w:rsidRPr="000E0840" w:rsidRDefault="001D5D3B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المثال الموضح في الصورة، تم انشاء توظيف مباشر نظرا لمطابقة رقم المنشاة في الإعلان الوظيف المرشح عليه مع رقم المنشاة لدى </w:t>
      </w:r>
      <w:r w:rsidR="007A5350" w:rsidRPr="000E0840">
        <w:rPr>
          <w:rFonts w:ascii="Calibri" w:hAnsi="Calibri" w:cs="Calibri"/>
          <w:sz w:val="20"/>
          <w:szCs w:val="20"/>
          <w:rtl/>
          <w:lang w:val="en-US"/>
        </w:rPr>
        <w:t>التأمينات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 </w:t>
      </w:r>
    </w:p>
    <w:p w14:paraId="0F494721" w14:textId="2568B329" w:rsidR="00E66964" w:rsidRPr="000E0840" w:rsidRDefault="00E66964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drawing>
          <wp:inline distT="0" distB="0" distL="0" distR="0" wp14:anchorId="78F0B90B" wp14:editId="55738F1A">
            <wp:extent cx="3663969" cy="3466769"/>
            <wp:effectExtent l="0" t="0" r="0" b="635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1153" cy="347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96A2F" w14:textId="51C04184" w:rsidR="00540E34" w:rsidRPr="000E0840" w:rsidRDefault="00540E34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سيتم الان الدخول على حساب مدير فرع نظرا لان الاعدادات الحالية على البيئة التجريبية تتطلب موافقة مدير الفرع</w:t>
      </w:r>
    </w:p>
    <w:p w14:paraId="579E5412" w14:textId="5557A677" w:rsidR="00540E34" w:rsidRPr="000E0840" w:rsidRDefault="00540E34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ملاحظة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: في حال تعطيل اعدادات القبول، سيتم القبول بشكل تلقائي.</w:t>
      </w:r>
    </w:p>
    <w:p w14:paraId="6BA2706F" w14:textId="77777777" w:rsidR="00540E34" w:rsidRPr="000E0840" w:rsidRDefault="00540E34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5E65248C" w14:textId="2553FC11" w:rsidR="00B5457D" w:rsidRPr="000E0840" w:rsidRDefault="00E66964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0D75217D" wp14:editId="5A024D15">
            <wp:extent cx="5731510" cy="5185410"/>
            <wp:effectExtent l="0" t="0" r="254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8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3054F" w14:textId="5BD20331" w:rsidR="00066C43" w:rsidRPr="000E0840" w:rsidRDefault="006D2D54" w:rsidP="000E0840">
      <w:pPr>
        <w:pStyle w:val="Heading4"/>
        <w:numPr>
          <w:ilvl w:val="0"/>
          <w:numId w:val="19"/>
        </w:numPr>
        <w:bidi/>
        <w:rPr>
          <w:rFonts w:ascii="Calibri" w:hAnsi="Calibri" w:cs="Calibri"/>
          <w:b/>
          <w:bCs/>
          <w:i w:val="0"/>
          <w:iCs w:val="0"/>
          <w:sz w:val="20"/>
          <w:szCs w:val="20"/>
          <w:lang w:val="en-US"/>
        </w:rPr>
      </w:pPr>
      <w:bookmarkStart w:id="15" w:name="_Toc123750128"/>
      <w:r w:rsidRPr="000E0840">
        <w:rPr>
          <w:rFonts w:ascii="Calibri" w:hAnsi="Calibri" w:cs="Calibri"/>
          <w:b/>
          <w:bCs/>
          <w:i w:val="0"/>
          <w:iCs w:val="0"/>
          <w:sz w:val="20"/>
          <w:szCs w:val="20"/>
          <w:rtl/>
          <w:lang w:val="en-US"/>
        </w:rPr>
        <w:t>التوظيف الغير مباشر</w:t>
      </w:r>
      <w:bookmarkEnd w:id="15"/>
    </w:p>
    <w:p w14:paraId="3E985AC6" w14:textId="528C7271" w:rsidR="0064089D" w:rsidRPr="000E0840" w:rsidRDefault="00004A2F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اتبع نفس الإجراءات السابقة ولكن في هذا المثال سي</w:t>
      </w:r>
      <w:r w:rsidR="00507232" w:rsidRPr="000E0840">
        <w:rPr>
          <w:rFonts w:ascii="Calibri" w:hAnsi="Calibri" w:cs="Calibri"/>
          <w:sz w:val="20"/>
          <w:szCs w:val="20"/>
          <w:rtl/>
          <w:lang w:val="en-US"/>
        </w:rPr>
        <w:t>قوم النظام بتحديد التوظيف غير مباشر نظرا لعدم تطابق رقم المنشاة للترشيحات مع رقم المنشاة لدى التأمينات الاجتماعية ولكن يوجد عدد ٣ ترشيحات وعدد ٢ مقابلة مجدولة في النظام. وعليه تم تحديد نوع التوظيف غير مباشر.</w:t>
      </w:r>
    </w:p>
    <w:p w14:paraId="4D8FB7E6" w14:textId="77777777" w:rsidR="0064089D" w:rsidRPr="000E0840" w:rsidRDefault="0064089D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629508D2" w14:textId="55C4FAFA" w:rsidR="00E66964" w:rsidRPr="000E0840" w:rsidRDefault="0064089D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3880F18F" wp14:editId="68FC1B53">
            <wp:extent cx="4915535" cy="5037455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85F9D" w14:textId="77777777" w:rsidR="009A659A" w:rsidRPr="000E0840" w:rsidRDefault="009A659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سيتم الان الدخول على حساب مدير فرع نظرا لان الاعدادات الحالية على البيئة التجريبية تتطلب موافقة مدير الفرع</w:t>
      </w:r>
    </w:p>
    <w:p w14:paraId="6718F8B4" w14:textId="77777777" w:rsidR="009A659A" w:rsidRPr="000E0840" w:rsidRDefault="009A659A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ملاحظة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: في حال تعطيل اعدادات القبول، سيتم القبول بشكل تلقائي.</w:t>
      </w:r>
    </w:p>
    <w:p w14:paraId="00DD2A88" w14:textId="3A6A6739" w:rsidR="008277A1" w:rsidRPr="000E0840" w:rsidRDefault="008277A1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7750E9B3" wp14:editId="5D30F66C">
            <wp:extent cx="5730240" cy="6146165"/>
            <wp:effectExtent l="0" t="0" r="3810" b="6985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614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620FE" w14:textId="77777777" w:rsidR="008277A1" w:rsidRPr="000E0840" w:rsidRDefault="008277A1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2F1BE062" w14:textId="248A1292" w:rsidR="001402EE" w:rsidRPr="000E0840" w:rsidRDefault="00F03845" w:rsidP="000E0840">
      <w:pPr>
        <w:pStyle w:val="Heading4"/>
        <w:numPr>
          <w:ilvl w:val="0"/>
          <w:numId w:val="19"/>
        </w:numPr>
        <w:bidi/>
        <w:rPr>
          <w:rFonts w:ascii="Calibri" w:hAnsi="Calibri" w:cs="Calibri"/>
          <w:b/>
          <w:bCs/>
          <w:i w:val="0"/>
          <w:iCs w:val="0"/>
          <w:sz w:val="20"/>
          <w:szCs w:val="20"/>
          <w:lang w:val="en-US"/>
        </w:rPr>
      </w:pPr>
      <w:bookmarkStart w:id="16" w:name="_Toc123750129"/>
      <w:r w:rsidRPr="000E0840">
        <w:rPr>
          <w:rFonts w:ascii="Calibri" w:hAnsi="Calibri" w:cs="Calibri"/>
          <w:b/>
          <w:bCs/>
          <w:i w:val="0"/>
          <w:iCs w:val="0"/>
          <w:sz w:val="20"/>
          <w:szCs w:val="20"/>
          <w:rtl/>
        </w:rPr>
        <w:t>التوظيف</w:t>
      </w:r>
      <w:r w:rsidR="006B54FF" w:rsidRPr="000E0840">
        <w:rPr>
          <w:rFonts w:ascii="Calibri" w:hAnsi="Calibri" w:cs="Calibri"/>
          <w:b/>
          <w:bCs/>
          <w:i w:val="0"/>
          <w:iCs w:val="0"/>
          <w:sz w:val="20"/>
          <w:szCs w:val="20"/>
          <w:rtl/>
        </w:rPr>
        <w:t xml:space="preserve"> المتنازع عليه</w:t>
      </w:r>
      <w:bookmarkEnd w:id="16"/>
    </w:p>
    <w:p w14:paraId="42E84290" w14:textId="64E7565E" w:rsidR="008A1E9F" w:rsidRPr="000E0840" w:rsidRDefault="008A1E9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تبع نفس الإجراءات السابقة</w:t>
      </w:r>
      <w:r w:rsidR="00423A18" w:rsidRPr="000E0840">
        <w:rPr>
          <w:rFonts w:ascii="Calibri" w:hAnsi="Calibri" w:cs="Calibri"/>
          <w:sz w:val="20"/>
          <w:szCs w:val="20"/>
          <w:rtl/>
          <w:lang w:val="en-US"/>
        </w:rPr>
        <w:t xml:space="preserve"> ولكن في هذا المثال رقم المنشاة لدى </w:t>
      </w:r>
      <w:r w:rsidR="00C924E9" w:rsidRPr="000E0840">
        <w:rPr>
          <w:rFonts w:ascii="Calibri" w:hAnsi="Calibri" w:cs="Calibri"/>
          <w:sz w:val="20"/>
          <w:szCs w:val="20"/>
          <w:rtl/>
          <w:lang w:val="en-US"/>
        </w:rPr>
        <w:t>التأمينات</w:t>
      </w:r>
      <w:r w:rsidR="00423A18" w:rsidRPr="000E0840">
        <w:rPr>
          <w:rFonts w:ascii="Calibri" w:hAnsi="Calibri" w:cs="Calibri"/>
          <w:sz w:val="20"/>
          <w:szCs w:val="20"/>
          <w:rtl/>
          <w:lang w:val="en-US"/>
        </w:rPr>
        <w:t xml:space="preserve"> غير مطابق مع رقم المنشاة في الترشيحات وكذلك عدم وجود ٣ ترشيحات وعدد ٢ مقابلة مجدولة في النظام</w:t>
      </w:r>
      <w:r w:rsidR="0073575B" w:rsidRPr="000E0840">
        <w:rPr>
          <w:rFonts w:ascii="Calibri" w:hAnsi="Calibri" w:cs="Calibri"/>
          <w:sz w:val="20"/>
          <w:szCs w:val="20"/>
          <w:rtl/>
          <w:lang w:val="en-US"/>
        </w:rPr>
        <w:t xml:space="preserve">. وعليه </w:t>
      </w:r>
      <w:r w:rsidR="00C93A23" w:rsidRPr="000E0840">
        <w:rPr>
          <w:rFonts w:ascii="Calibri" w:hAnsi="Calibri" w:cs="Calibri"/>
          <w:sz w:val="20"/>
          <w:szCs w:val="20"/>
          <w:rtl/>
          <w:lang w:val="en-US"/>
        </w:rPr>
        <w:t>سيتم عرض الرسالة التالية كما هو موضح في الصورة</w:t>
      </w:r>
      <w:r w:rsidR="00872EEB" w:rsidRPr="000E0840">
        <w:rPr>
          <w:rFonts w:ascii="Calibri" w:hAnsi="Calibri" w:cs="Calibri"/>
          <w:sz w:val="20"/>
          <w:szCs w:val="20"/>
          <w:rtl/>
          <w:lang w:val="en-US"/>
        </w:rPr>
        <w:t>.</w:t>
      </w:r>
    </w:p>
    <w:p w14:paraId="419F104F" w14:textId="7B2C8B18" w:rsidR="00872EEB" w:rsidRPr="000E0840" w:rsidRDefault="00872EEB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بإمكان مستشار التوظيف المتابعة ويتطلب إضافة مستند يدعم نوع التوظيف (مباشر او غير مباشر) </w:t>
      </w:r>
      <w:proofErr w:type="spellStart"/>
      <w:r w:rsidRPr="000E0840">
        <w:rPr>
          <w:rFonts w:ascii="Calibri" w:hAnsi="Calibri" w:cs="Calibri"/>
          <w:sz w:val="20"/>
          <w:szCs w:val="20"/>
          <w:rtl/>
          <w:lang w:val="en-US"/>
        </w:rPr>
        <w:t>وبالامكان</w:t>
      </w:r>
      <w:proofErr w:type="spellEnd"/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 إضافة تعليق في حقل "</w:t>
      </w:r>
      <w:r w:rsidRPr="000E0840">
        <w:rPr>
          <w:rFonts w:ascii="Calibri" w:hAnsi="Calibri" w:cs="Calibri"/>
          <w:b/>
          <w:bCs/>
          <w:sz w:val="20"/>
          <w:szCs w:val="20"/>
          <w:rtl/>
          <w:lang w:val="en-US"/>
        </w:rPr>
        <w:t>تعليقات</w:t>
      </w:r>
      <w:r w:rsidRPr="000E0840">
        <w:rPr>
          <w:rFonts w:ascii="Calibri" w:hAnsi="Calibri" w:cs="Calibri"/>
          <w:sz w:val="20"/>
          <w:szCs w:val="20"/>
          <w:rtl/>
          <w:lang w:val="en-US"/>
        </w:rPr>
        <w:t>"</w:t>
      </w:r>
    </w:p>
    <w:p w14:paraId="039212F6" w14:textId="1D9C5E96" w:rsidR="00B5457D" w:rsidRPr="000E0840" w:rsidRDefault="00B5457D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3E89BF1D" w14:textId="04AB7339" w:rsidR="00B5457D" w:rsidRPr="000E0840" w:rsidRDefault="0076150B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5A167761" wp14:editId="31805EA3">
            <wp:extent cx="4937760" cy="768096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58F02" w14:textId="7F820FD8" w:rsidR="009A7A23" w:rsidRPr="000E0840" w:rsidRDefault="00AB0135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سيتم ارسال الطلب الى الموظف المسؤول وذلك بحسب اعدادات الطلب بحسب ما يراه مدير القناة</w:t>
      </w:r>
      <w:r w:rsidR="00595004" w:rsidRPr="000E0840">
        <w:rPr>
          <w:rFonts w:ascii="Calibri" w:hAnsi="Calibri" w:cs="Calibri"/>
          <w:sz w:val="20"/>
          <w:szCs w:val="20"/>
          <w:rtl/>
          <w:lang w:val="en-US"/>
        </w:rPr>
        <w:t>. بمجرد الدخول على الطلب وقبل القبول، يتطلب تحديد نوع التوظيف للتمكن من قبول.</w:t>
      </w:r>
    </w:p>
    <w:p w14:paraId="2C9BD4D1" w14:textId="10945E9E" w:rsidR="0076150B" w:rsidRPr="000E0840" w:rsidRDefault="0076150B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11708A00" wp14:editId="64FC1DA0">
            <wp:extent cx="5724525" cy="5674995"/>
            <wp:effectExtent l="0" t="0" r="9525" b="1905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8C92" w14:textId="09E9700E" w:rsidR="00437F51" w:rsidRPr="000E0840" w:rsidRDefault="00437F51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5B7C6DE0" w14:textId="4F900B55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640F975D" w14:textId="452EC2AC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DEF0BF0" w14:textId="46A9CCA8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B1D1408" w14:textId="2596704B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175EAA9D" w14:textId="25C419CF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6F1EECB1" w14:textId="106B41FB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7DCF0170" w14:textId="09771BEE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39771EDA" w14:textId="29E75D2D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rtl/>
          <w:lang w:val="en-US"/>
        </w:rPr>
      </w:pPr>
    </w:p>
    <w:p w14:paraId="2BEE41DE" w14:textId="77777777" w:rsidR="0058761F" w:rsidRPr="000E0840" w:rsidRDefault="0058761F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148D22FE" w14:textId="21B60C16" w:rsidR="00437F51" w:rsidRPr="000E0840" w:rsidRDefault="00A42AAD" w:rsidP="000E0840">
      <w:pPr>
        <w:pStyle w:val="Heading3"/>
        <w:numPr>
          <w:ilvl w:val="0"/>
          <w:numId w:val="12"/>
        </w:numPr>
        <w:bidi/>
        <w:rPr>
          <w:rFonts w:ascii="Calibri" w:hAnsi="Calibri" w:cs="Calibri"/>
          <w:sz w:val="20"/>
          <w:szCs w:val="20"/>
          <w:lang w:val="en-US"/>
        </w:rPr>
      </w:pPr>
      <w:bookmarkStart w:id="17" w:name="_Toc123750130"/>
      <w:r w:rsidRPr="000E0840">
        <w:rPr>
          <w:rFonts w:ascii="Calibri" w:hAnsi="Calibri" w:cs="Calibri"/>
          <w:sz w:val="20"/>
          <w:szCs w:val="20"/>
          <w:rtl/>
          <w:lang w:val="en-US"/>
        </w:rPr>
        <w:t xml:space="preserve">مرحلة الاستمرارية (٦ </w:t>
      </w:r>
      <w:proofErr w:type="gramStart"/>
      <w:r w:rsidRPr="000E0840">
        <w:rPr>
          <w:rFonts w:ascii="Calibri" w:hAnsi="Calibri" w:cs="Calibri"/>
          <w:sz w:val="20"/>
          <w:szCs w:val="20"/>
          <w:rtl/>
          <w:lang w:val="en-US"/>
        </w:rPr>
        <w:t>اشهر</w:t>
      </w:r>
      <w:proofErr w:type="gramEnd"/>
      <w:r w:rsidRPr="000E0840">
        <w:rPr>
          <w:rFonts w:ascii="Calibri" w:hAnsi="Calibri" w:cs="Calibri"/>
          <w:sz w:val="20"/>
          <w:szCs w:val="20"/>
          <w:rtl/>
          <w:lang w:val="en-US"/>
        </w:rPr>
        <w:t>)</w:t>
      </w:r>
      <w:bookmarkEnd w:id="17"/>
    </w:p>
    <w:p w14:paraId="4AC374C8" w14:textId="075C73F2" w:rsidR="00185340" w:rsidRPr="000E0840" w:rsidRDefault="00185340" w:rsidP="000E0840">
      <w:pPr>
        <w:pStyle w:val="ListParagraph"/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rtl/>
          <w:lang w:val="en-US"/>
        </w:rPr>
        <w:t>الرجاء النقر على خيار الاستمرارية وسيتم عرض نافذه بتفاصيل الاستمرارية بحسب بيانات التأمينات الاجتماعية</w:t>
      </w:r>
      <w:r w:rsidR="000C1696" w:rsidRPr="000E0840">
        <w:rPr>
          <w:rFonts w:ascii="Calibri" w:hAnsi="Calibri" w:cs="Calibri"/>
          <w:sz w:val="20"/>
          <w:szCs w:val="20"/>
          <w:rtl/>
          <w:lang w:val="en-US"/>
        </w:rPr>
        <w:t xml:space="preserve">. سيتم </w:t>
      </w:r>
    </w:p>
    <w:p w14:paraId="76162681" w14:textId="6BE4F683" w:rsidR="008A2E39" w:rsidRPr="000E0840" w:rsidRDefault="008A2E39" w:rsidP="000E0840">
      <w:pPr>
        <w:bidi/>
        <w:ind w:left="720"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noProof/>
          <w:sz w:val="20"/>
          <w:szCs w:val="20"/>
          <w:lang w:val="en-US"/>
        </w:rPr>
        <w:lastRenderedPageBreak/>
        <w:drawing>
          <wp:inline distT="0" distB="0" distL="0" distR="0" wp14:anchorId="7C122398" wp14:editId="7CD9897F">
            <wp:extent cx="4155882" cy="2383277"/>
            <wp:effectExtent l="0" t="0" r="0" b="4445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95" cy="238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AFF84" w14:textId="77777777" w:rsidR="008A2E39" w:rsidRPr="000E0840" w:rsidRDefault="008A2E39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059D6039" w14:textId="4D6D403F" w:rsidR="00437F51" w:rsidRPr="000E0840" w:rsidRDefault="00437F51" w:rsidP="000E0840">
      <w:pPr>
        <w:bidi/>
        <w:rPr>
          <w:rFonts w:ascii="Calibri" w:hAnsi="Calibri" w:cs="Calibri"/>
          <w:sz w:val="20"/>
          <w:szCs w:val="20"/>
          <w:lang w:val="en-US"/>
        </w:rPr>
      </w:pPr>
      <w:r w:rsidRPr="000E0840">
        <w:rPr>
          <w:rFonts w:ascii="Calibri" w:hAnsi="Calibri" w:cs="Calibri"/>
          <w:sz w:val="20"/>
          <w:szCs w:val="20"/>
          <w:lang w:val="en-US"/>
        </w:rPr>
        <w:t xml:space="preserve"> </w:t>
      </w:r>
    </w:p>
    <w:p w14:paraId="1B474271" w14:textId="77777777" w:rsidR="00437F51" w:rsidRPr="000E0840" w:rsidRDefault="00437F51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406FF24D" w14:textId="77777777" w:rsidR="0076150B" w:rsidRPr="000E0840" w:rsidRDefault="0076150B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1385251B" w14:textId="77777777" w:rsidR="00B5457D" w:rsidRPr="000E0840" w:rsidRDefault="00B5457D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p w14:paraId="59B254F2" w14:textId="77777777" w:rsidR="00B5457D" w:rsidRPr="000E0840" w:rsidRDefault="00B5457D" w:rsidP="000E0840">
      <w:pPr>
        <w:bidi/>
        <w:rPr>
          <w:rFonts w:ascii="Calibri" w:hAnsi="Calibri" w:cs="Calibri"/>
          <w:sz w:val="20"/>
          <w:szCs w:val="20"/>
          <w:lang w:val="en-US"/>
        </w:rPr>
      </w:pPr>
    </w:p>
    <w:sectPr w:rsidR="00B5457D" w:rsidRPr="000E0840" w:rsidSect="006F1320">
      <w:footerReference w:type="default" r:id="rId46"/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2F3B0" w14:textId="77777777" w:rsidR="008F582C" w:rsidRDefault="008F582C" w:rsidP="006F1320">
      <w:pPr>
        <w:spacing w:after="0" w:line="240" w:lineRule="auto"/>
      </w:pPr>
      <w:r>
        <w:separator/>
      </w:r>
    </w:p>
  </w:endnote>
  <w:endnote w:type="continuationSeparator" w:id="0">
    <w:p w14:paraId="0CFEA24E" w14:textId="77777777" w:rsidR="008F582C" w:rsidRDefault="008F582C" w:rsidP="006F1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ST Arabic">
    <w:panose1 w:val="020B0504030504020204"/>
    <w:charset w:val="00"/>
    <w:family w:val="swiss"/>
    <w:notTrueType/>
    <w:pitch w:val="variable"/>
    <w:sig w:usb0="80002027" w:usb1="80000000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354793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943091" w14:textId="2450D5C2" w:rsidR="00AF40EA" w:rsidRDefault="00AF40E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F76C4">
          <w:rPr>
            <w:noProof/>
          </w:rPr>
          <w:t>23</w:t>
        </w:r>
        <w:r>
          <w:rPr>
            <w:noProof/>
          </w:rPr>
          <w:fldChar w:fldCharType="end"/>
        </w:r>
      </w:p>
    </w:sdtContent>
  </w:sdt>
  <w:p w14:paraId="01181F58" w14:textId="77777777" w:rsidR="00AF40EA" w:rsidRDefault="00AF40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D234D4" w14:textId="77777777" w:rsidR="008F582C" w:rsidRDefault="008F582C" w:rsidP="006F1320">
      <w:pPr>
        <w:spacing w:after="0" w:line="240" w:lineRule="auto"/>
      </w:pPr>
      <w:r>
        <w:separator/>
      </w:r>
    </w:p>
  </w:footnote>
  <w:footnote w:type="continuationSeparator" w:id="0">
    <w:p w14:paraId="527CA648" w14:textId="77777777" w:rsidR="008F582C" w:rsidRDefault="008F582C" w:rsidP="006F13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25C03"/>
    <w:multiLevelType w:val="hybridMultilevel"/>
    <w:tmpl w:val="3084907E"/>
    <w:lvl w:ilvl="0" w:tplc="D96C8866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60" w:hanging="360"/>
      </w:pPr>
    </w:lvl>
    <w:lvl w:ilvl="2" w:tplc="4009001B" w:tentative="1">
      <w:start w:val="1"/>
      <w:numFmt w:val="lowerRoman"/>
      <w:lvlText w:val="%3."/>
      <w:lvlJc w:val="right"/>
      <w:pPr>
        <w:ind w:left="1080" w:hanging="180"/>
      </w:pPr>
    </w:lvl>
    <w:lvl w:ilvl="3" w:tplc="4009000F" w:tentative="1">
      <w:start w:val="1"/>
      <w:numFmt w:val="decimal"/>
      <w:lvlText w:val="%4."/>
      <w:lvlJc w:val="left"/>
      <w:pPr>
        <w:ind w:left="1800" w:hanging="360"/>
      </w:pPr>
    </w:lvl>
    <w:lvl w:ilvl="4" w:tplc="40090019" w:tentative="1">
      <w:start w:val="1"/>
      <w:numFmt w:val="lowerLetter"/>
      <w:lvlText w:val="%5."/>
      <w:lvlJc w:val="left"/>
      <w:pPr>
        <w:ind w:left="2520" w:hanging="360"/>
      </w:pPr>
    </w:lvl>
    <w:lvl w:ilvl="5" w:tplc="4009001B" w:tentative="1">
      <w:start w:val="1"/>
      <w:numFmt w:val="lowerRoman"/>
      <w:lvlText w:val="%6."/>
      <w:lvlJc w:val="right"/>
      <w:pPr>
        <w:ind w:left="3240" w:hanging="180"/>
      </w:pPr>
    </w:lvl>
    <w:lvl w:ilvl="6" w:tplc="4009000F" w:tentative="1">
      <w:start w:val="1"/>
      <w:numFmt w:val="decimal"/>
      <w:lvlText w:val="%7."/>
      <w:lvlJc w:val="left"/>
      <w:pPr>
        <w:ind w:left="3960" w:hanging="360"/>
      </w:pPr>
    </w:lvl>
    <w:lvl w:ilvl="7" w:tplc="40090019" w:tentative="1">
      <w:start w:val="1"/>
      <w:numFmt w:val="lowerLetter"/>
      <w:lvlText w:val="%8."/>
      <w:lvlJc w:val="left"/>
      <w:pPr>
        <w:ind w:left="4680" w:hanging="360"/>
      </w:pPr>
    </w:lvl>
    <w:lvl w:ilvl="8" w:tplc="40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0D441B21"/>
    <w:multiLevelType w:val="hybridMultilevel"/>
    <w:tmpl w:val="08A61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A2CAB"/>
    <w:multiLevelType w:val="hybridMultilevel"/>
    <w:tmpl w:val="1AB4E2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27584"/>
    <w:multiLevelType w:val="hybridMultilevel"/>
    <w:tmpl w:val="EC565D0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066CD"/>
    <w:multiLevelType w:val="hybridMultilevel"/>
    <w:tmpl w:val="2BB2AEB6"/>
    <w:lvl w:ilvl="0" w:tplc="42F4E03E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700C25"/>
    <w:multiLevelType w:val="hybridMultilevel"/>
    <w:tmpl w:val="373EAFAA"/>
    <w:lvl w:ilvl="0" w:tplc="CDEA4A3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60" w:hanging="360"/>
      </w:pPr>
    </w:lvl>
    <w:lvl w:ilvl="2" w:tplc="4009001B" w:tentative="1">
      <w:start w:val="1"/>
      <w:numFmt w:val="lowerRoman"/>
      <w:lvlText w:val="%3."/>
      <w:lvlJc w:val="right"/>
      <w:pPr>
        <w:ind w:left="1080" w:hanging="180"/>
      </w:pPr>
    </w:lvl>
    <w:lvl w:ilvl="3" w:tplc="4009000F" w:tentative="1">
      <w:start w:val="1"/>
      <w:numFmt w:val="decimal"/>
      <w:lvlText w:val="%4."/>
      <w:lvlJc w:val="left"/>
      <w:pPr>
        <w:ind w:left="1800" w:hanging="360"/>
      </w:pPr>
    </w:lvl>
    <w:lvl w:ilvl="4" w:tplc="40090019" w:tentative="1">
      <w:start w:val="1"/>
      <w:numFmt w:val="lowerLetter"/>
      <w:lvlText w:val="%5."/>
      <w:lvlJc w:val="left"/>
      <w:pPr>
        <w:ind w:left="2520" w:hanging="360"/>
      </w:pPr>
    </w:lvl>
    <w:lvl w:ilvl="5" w:tplc="4009001B" w:tentative="1">
      <w:start w:val="1"/>
      <w:numFmt w:val="lowerRoman"/>
      <w:lvlText w:val="%6."/>
      <w:lvlJc w:val="right"/>
      <w:pPr>
        <w:ind w:left="3240" w:hanging="180"/>
      </w:pPr>
    </w:lvl>
    <w:lvl w:ilvl="6" w:tplc="4009000F" w:tentative="1">
      <w:start w:val="1"/>
      <w:numFmt w:val="decimal"/>
      <w:lvlText w:val="%7."/>
      <w:lvlJc w:val="left"/>
      <w:pPr>
        <w:ind w:left="3960" w:hanging="360"/>
      </w:pPr>
    </w:lvl>
    <w:lvl w:ilvl="7" w:tplc="40090019" w:tentative="1">
      <w:start w:val="1"/>
      <w:numFmt w:val="lowerLetter"/>
      <w:lvlText w:val="%8."/>
      <w:lvlJc w:val="left"/>
      <w:pPr>
        <w:ind w:left="4680" w:hanging="360"/>
      </w:pPr>
    </w:lvl>
    <w:lvl w:ilvl="8" w:tplc="40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 w15:restartNumberingAfterBreak="0">
    <w:nsid w:val="2A6B7560"/>
    <w:multiLevelType w:val="hybridMultilevel"/>
    <w:tmpl w:val="A96298DA"/>
    <w:lvl w:ilvl="0" w:tplc="0BEE123A">
      <w:start w:val="1"/>
      <w:numFmt w:val="decimalFullWidth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66DA5"/>
    <w:multiLevelType w:val="hybridMultilevel"/>
    <w:tmpl w:val="88F473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976AD7"/>
    <w:multiLevelType w:val="hybridMultilevel"/>
    <w:tmpl w:val="EC565D0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C27EE"/>
    <w:multiLevelType w:val="hybridMultilevel"/>
    <w:tmpl w:val="AF501802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EB14708"/>
    <w:multiLevelType w:val="hybridMultilevel"/>
    <w:tmpl w:val="EED872E0"/>
    <w:lvl w:ilvl="0" w:tplc="4A8EA37A">
      <w:start w:val="1"/>
      <w:numFmt w:val="decimalFullWidth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16A50F6"/>
    <w:multiLevelType w:val="hybridMultilevel"/>
    <w:tmpl w:val="4A562248"/>
    <w:lvl w:ilvl="0" w:tplc="32B24E8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454EB"/>
    <w:multiLevelType w:val="hybridMultilevel"/>
    <w:tmpl w:val="A804426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F2659E"/>
    <w:multiLevelType w:val="hybridMultilevel"/>
    <w:tmpl w:val="8864E31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7B0CC2"/>
    <w:multiLevelType w:val="hybridMultilevel"/>
    <w:tmpl w:val="2F5C5E20"/>
    <w:lvl w:ilvl="0" w:tplc="B7BC5C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B7519E"/>
    <w:multiLevelType w:val="hybridMultilevel"/>
    <w:tmpl w:val="90E8A19C"/>
    <w:lvl w:ilvl="0" w:tplc="52DA09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ED4877"/>
    <w:multiLevelType w:val="hybridMultilevel"/>
    <w:tmpl w:val="6794F93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35765C"/>
    <w:multiLevelType w:val="hybridMultilevel"/>
    <w:tmpl w:val="534A956E"/>
    <w:lvl w:ilvl="0" w:tplc="D4067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00CAB"/>
    <w:multiLevelType w:val="hybridMultilevel"/>
    <w:tmpl w:val="E9805D1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B00A1"/>
    <w:multiLevelType w:val="hybridMultilevel"/>
    <w:tmpl w:val="945AB0D2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0" w15:restartNumberingAfterBreak="0">
    <w:nsid w:val="64391806"/>
    <w:multiLevelType w:val="hybridMultilevel"/>
    <w:tmpl w:val="90E8A1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736445D"/>
    <w:multiLevelType w:val="hybridMultilevel"/>
    <w:tmpl w:val="190E930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3B7C4C"/>
    <w:multiLevelType w:val="hybridMultilevel"/>
    <w:tmpl w:val="AF8C2230"/>
    <w:lvl w:ilvl="0" w:tplc="D40673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E23286"/>
    <w:multiLevelType w:val="hybridMultilevel"/>
    <w:tmpl w:val="CC3A624A"/>
    <w:lvl w:ilvl="0" w:tplc="D40673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4"/>
  </w:num>
  <w:num w:numId="3">
    <w:abstractNumId w:val="21"/>
  </w:num>
  <w:num w:numId="4">
    <w:abstractNumId w:val="9"/>
  </w:num>
  <w:num w:numId="5">
    <w:abstractNumId w:val="13"/>
  </w:num>
  <w:num w:numId="6">
    <w:abstractNumId w:val="18"/>
  </w:num>
  <w:num w:numId="7">
    <w:abstractNumId w:val="12"/>
  </w:num>
  <w:num w:numId="8">
    <w:abstractNumId w:val="3"/>
  </w:num>
  <w:num w:numId="9">
    <w:abstractNumId w:val="8"/>
  </w:num>
  <w:num w:numId="10">
    <w:abstractNumId w:val="17"/>
  </w:num>
  <w:num w:numId="11">
    <w:abstractNumId w:val="23"/>
  </w:num>
  <w:num w:numId="12">
    <w:abstractNumId w:val="16"/>
  </w:num>
  <w:num w:numId="13">
    <w:abstractNumId w:val="22"/>
  </w:num>
  <w:num w:numId="14">
    <w:abstractNumId w:val="5"/>
  </w:num>
  <w:num w:numId="15">
    <w:abstractNumId w:val="0"/>
  </w:num>
  <w:num w:numId="16">
    <w:abstractNumId w:val="11"/>
  </w:num>
  <w:num w:numId="17">
    <w:abstractNumId w:val="15"/>
  </w:num>
  <w:num w:numId="18">
    <w:abstractNumId w:val="20"/>
  </w:num>
  <w:num w:numId="19">
    <w:abstractNumId w:val="7"/>
  </w:num>
  <w:num w:numId="20">
    <w:abstractNumId w:val="1"/>
  </w:num>
  <w:num w:numId="21">
    <w:abstractNumId w:val="4"/>
  </w:num>
  <w:num w:numId="22">
    <w:abstractNumId w:val="6"/>
  </w:num>
  <w:num w:numId="23">
    <w:abstractNumId w:val="10"/>
  </w:num>
  <w:num w:numId="24">
    <w:abstractNumId w:val="19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1C1"/>
    <w:rsid w:val="00002245"/>
    <w:rsid w:val="00004A2F"/>
    <w:rsid w:val="00006E11"/>
    <w:rsid w:val="00011DEE"/>
    <w:rsid w:val="000134A3"/>
    <w:rsid w:val="000256FD"/>
    <w:rsid w:val="000344E5"/>
    <w:rsid w:val="0005179A"/>
    <w:rsid w:val="00057E9C"/>
    <w:rsid w:val="00064691"/>
    <w:rsid w:val="00066C43"/>
    <w:rsid w:val="000715D7"/>
    <w:rsid w:val="00072590"/>
    <w:rsid w:val="000820CA"/>
    <w:rsid w:val="00085618"/>
    <w:rsid w:val="000919DF"/>
    <w:rsid w:val="00092EA6"/>
    <w:rsid w:val="0009659D"/>
    <w:rsid w:val="000A29B0"/>
    <w:rsid w:val="000A4D85"/>
    <w:rsid w:val="000A7585"/>
    <w:rsid w:val="000A7B00"/>
    <w:rsid w:val="000A7D24"/>
    <w:rsid w:val="000C09C5"/>
    <w:rsid w:val="000C1696"/>
    <w:rsid w:val="000C4DEB"/>
    <w:rsid w:val="000D5009"/>
    <w:rsid w:val="000E0840"/>
    <w:rsid w:val="000E32F0"/>
    <w:rsid w:val="000F33C9"/>
    <w:rsid w:val="000F46B9"/>
    <w:rsid w:val="000F6D2D"/>
    <w:rsid w:val="00104521"/>
    <w:rsid w:val="00104B2D"/>
    <w:rsid w:val="00115941"/>
    <w:rsid w:val="00117C43"/>
    <w:rsid w:val="0013484C"/>
    <w:rsid w:val="001402EE"/>
    <w:rsid w:val="001506A2"/>
    <w:rsid w:val="001513A2"/>
    <w:rsid w:val="00157D26"/>
    <w:rsid w:val="00163C20"/>
    <w:rsid w:val="00175076"/>
    <w:rsid w:val="00177E4C"/>
    <w:rsid w:val="00185340"/>
    <w:rsid w:val="00192E60"/>
    <w:rsid w:val="001A0C95"/>
    <w:rsid w:val="001A7D79"/>
    <w:rsid w:val="001C27F5"/>
    <w:rsid w:val="001C4637"/>
    <w:rsid w:val="001C4BB2"/>
    <w:rsid w:val="001C5BD7"/>
    <w:rsid w:val="001D5153"/>
    <w:rsid w:val="001D5D3B"/>
    <w:rsid w:val="001E09ED"/>
    <w:rsid w:val="001E20D7"/>
    <w:rsid w:val="001F3ADC"/>
    <w:rsid w:val="002126FD"/>
    <w:rsid w:val="00216121"/>
    <w:rsid w:val="00220F42"/>
    <w:rsid w:val="00225171"/>
    <w:rsid w:val="00227AD0"/>
    <w:rsid w:val="0023316E"/>
    <w:rsid w:val="002368D9"/>
    <w:rsid w:val="00255A3F"/>
    <w:rsid w:val="002604BB"/>
    <w:rsid w:val="00263FEF"/>
    <w:rsid w:val="00281F68"/>
    <w:rsid w:val="002861A0"/>
    <w:rsid w:val="002A4B7E"/>
    <w:rsid w:val="002B5819"/>
    <w:rsid w:val="002C4844"/>
    <w:rsid w:val="002D1C5C"/>
    <w:rsid w:val="002D1D27"/>
    <w:rsid w:val="002D22FA"/>
    <w:rsid w:val="002D230C"/>
    <w:rsid w:val="002E2427"/>
    <w:rsid w:val="002E4CAE"/>
    <w:rsid w:val="002E621E"/>
    <w:rsid w:val="002E7FD7"/>
    <w:rsid w:val="002F4AF7"/>
    <w:rsid w:val="00300DFA"/>
    <w:rsid w:val="003011A9"/>
    <w:rsid w:val="00301E6D"/>
    <w:rsid w:val="00304444"/>
    <w:rsid w:val="00307110"/>
    <w:rsid w:val="00314A9F"/>
    <w:rsid w:val="00317658"/>
    <w:rsid w:val="00320BCC"/>
    <w:rsid w:val="0032175C"/>
    <w:rsid w:val="00324187"/>
    <w:rsid w:val="00324341"/>
    <w:rsid w:val="00324991"/>
    <w:rsid w:val="00334C27"/>
    <w:rsid w:val="00335962"/>
    <w:rsid w:val="00337FB0"/>
    <w:rsid w:val="003455CF"/>
    <w:rsid w:val="0034732F"/>
    <w:rsid w:val="00357244"/>
    <w:rsid w:val="0036135D"/>
    <w:rsid w:val="00361BD6"/>
    <w:rsid w:val="003628E5"/>
    <w:rsid w:val="00370769"/>
    <w:rsid w:val="003716E3"/>
    <w:rsid w:val="00387863"/>
    <w:rsid w:val="003931E4"/>
    <w:rsid w:val="003945B9"/>
    <w:rsid w:val="003B4059"/>
    <w:rsid w:val="003C7039"/>
    <w:rsid w:val="003D4307"/>
    <w:rsid w:val="003F44CD"/>
    <w:rsid w:val="003F6660"/>
    <w:rsid w:val="003F7B97"/>
    <w:rsid w:val="00403003"/>
    <w:rsid w:val="00416FBE"/>
    <w:rsid w:val="00423A18"/>
    <w:rsid w:val="00424CF6"/>
    <w:rsid w:val="00426029"/>
    <w:rsid w:val="00433613"/>
    <w:rsid w:val="00437F51"/>
    <w:rsid w:val="0044006F"/>
    <w:rsid w:val="00445B4A"/>
    <w:rsid w:val="00460429"/>
    <w:rsid w:val="0046215F"/>
    <w:rsid w:val="004627F8"/>
    <w:rsid w:val="0046668F"/>
    <w:rsid w:val="0047040E"/>
    <w:rsid w:val="004725B4"/>
    <w:rsid w:val="00490CCD"/>
    <w:rsid w:val="004A193A"/>
    <w:rsid w:val="004A69BE"/>
    <w:rsid w:val="004A77E5"/>
    <w:rsid w:val="004A7E11"/>
    <w:rsid w:val="004B1A4C"/>
    <w:rsid w:val="004D752E"/>
    <w:rsid w:val="004E21CB"/>
    <w:rsid w:val="004E5B10"/>
    <w:rsid w:val="004F35EE"/>
    <w:rsid w:val="005065BD"/>
    <w:rsid w:val="00507232"/>
    <w:rsid w:val="0051337D"/>
    <w:rsid w:val="00527F91"/>
    <w:rsid w:val="0053171C"/>
    <w:rsid w:val="00540E34"/>
    <w:rsid w:val="005425BC"/>
    <w:rsid w:val="00542887"/>
    <w:rsid w:val="005543CA"/>
    <w:rsid w:val="00563B6F"/>
    <w:rsid w:val="00565909"/>
    <w:rsid w:val="00567EE7"/>
    <w:rsid w:val="00574DFB"/>
    <w:rsid w:val="00580BAD"/>
    <w:rsid w:val="0058761F"/>
    <w:rsid w:val="00590543"/>
    <w:rsid w:val="00594672"/>
    <w:rsid w:val="00595004"/>
    <w:rsid w:val="005A2AF6"/>
    <w:rsid w:val="005B6634"/>
    <w:rsid w:val="005C7004"/>
    <w:rsid w:val="005D5957"/>
    <w:rsid w:val="005D5DE4"/>
    <w:rsid w:val="005D740C"/>
    <w:rsid w:val="005E2553"/>
    <w:rsid w:val="005E2E35"/>
    <w:rsid w:val="005E4441"/>
    <w:rsid w:val="005F4B81"/>
    <w:rsid w:val="005F7B7A"/>
    <w:rsid w:val="00601333"/>
    <w:rsid w:val="00602118"/>
    <w:rsid w:val="00602B9B"/>
    <w:rsid w:val="006046C0"/>
    <w:rsid w:val="00607B34"/>
    <w:rsid w:val="00610827"/>
    <w:rsid w:val="00613A9A"/>
    <w:rsid w:val="006140A7"/>
    <w:rsid w:val="00614398"/>
    <w:rsid w:val="006170B5"/>
    <w:rsid w:val="00621571"/>
    <w:rsid w:val="006337DA"/>
    <w:rsid w:val="0064089D"/>
    <w:rsid w:val="006422D8"/>
    <w:rsid w:val="006459E4"/>
    <w:rsid w:val="0065078A"/>
    <w:rsid w:val="00650E4A"/>
    <w:rsid w:val="00653EF5"/>
    <w:rsid w:val="00660008"/>
    <w:rsid w:val="00670567"/>
    <w:rsid w:val="00670B70"/>
    <w:rsid w:val="00672796"/>
    <w:rsid w:val="00690693"/>
    <w:rsid w:val="006918B5"/>
    <w:rsid w:val="006920CC"/>
    <w:rsid w:val="00693891"/>
    <w:rsid w:val="006A393F"/>
    <w:rsid w:val="006A3C7B"/>
    <w:rsid w:val="006A4769"/>
    <w:rsid w:val="006A7DC2"/>
    <w:rsid w:val="006B0587"/>
    <w:rsid w:val="006B2B1E"/>
    <w:rsid w:val="006B34D3"/>
    <w:rsid w:val="006B3E6E"/>
    <w:rsid w:val="006B54FF"/>
    <w:rsid w:val="006D2D54"/>
    <w:rsid w:val="006D355C"/>
    <w:rsid w:val="006E35BA"/>
    <w:rsid w:val="006E7C53"/>
    <w:rsid w:val="006F1320"/>
    <w:rsid w:val="006F5613"/>
    <w:rsid w:val="006F5F81"/>
    <w:rsid w:val="00704024"/>
    <w:rsid w:val="00715D1E"/>
    <w:rsid w:val="007220EA"/>
    <w:rsid w:val="00730F4D"/>
    <w:rsid w:val="0073575B"/>
    <w:rsid w:val="007562A8"/>
    <w:rsid w:val="0076150B"/>
    <w:rsid w:val="00761639"/>
    <w:rsid w:val="00763CBE"/>
    <w:rsid w:val="0076718B"/>
    <w:rsid w:val="00774A1F"/>
    <w:rsid w:val="00775DA2"/>
    <w:rsid w:val="0078296B"/>
    <w:rsid w:val="00793472"/>
    <w:rsid w:val="00793B73"/>
    <w:rsid w:val="00794BE0"/>
    <w:rsid w:val="00794FCE"/>
    <w:rsid w:val="007958DB"/>
    <w:rsid w:val="007959E6"/>
    <w:rsid w:val="007A2535"/>
    <w:rsid w:val="007A2F33"/>
    <w:rsid w:val="007A5350"/>
    <w:rsid w:val="007A72E7"/>
    <w:rsid w:val="007A76C1"/>
    <w:rsid w:val="007B596E"/>
    <w:rsid w:val="007B7B62"/>
    <w:rsid w:val="007C2FD4"/>
    <w:rsid w:val="007C4B9E"/>
    <w:rsid w:val="007D74D2"/>
    <w:rsid w:val="007E026A"/>
    <w:rsid w:val="00816C0C"/>
    <w:rsid w:val="008277A1"/>
    <w:rsid w:val="008311C5"/>
    <w:rsid w:val="00836F97"/>
    <w:rsid w:val="008372BD"/>
    <w:rsid w:val="0084133C"/>
    <w:rsid w:val="00854F3C"/>
    <w:rsid w:val="00872EEB"/>
    <w:rsid w:val="00882502"/>
    <w:rsid w:val="008838DD"/>
    <w:rsid w:val="00883B0F"/>
    <w:rsid w:val="00884C46"/>
    <w:rsid w:val="008A1E9F"/>
    <w:rsid w:val="008A2E39"/>
    <w:rsid w:val="008A3E74"/>
    <w:rsid w:val="008B0625"/>
    <w:rsid w:val="008C2BDA"/>
    <w:rsid w:val="008C7500"/>
    <w:rsid w:val="008F582C"/>
    <w:rsid w:val="009026EF"/>
    <w:rsid w:val="00905F84"/>
    <w:rsid w:val="009074F5"/>
    <w:rsid w:val="0092024C"/>
    <w:rsid w:val="009217CF"/>
    <w:rsid w:val="00936431"/>
    <w:rsid w:val="00945029"/>
    <w:rsid w:val="00950FD5"/>
    <w:rsid w:val="00953C9D"/>
    <w:rsid w:val="0095645C"/>
    <w:rsid w:val="009615CA"/>
    <w:rsid w:val="00966D6A"/>
    <w:rsid w:val="00981768"/>
    <w:rsid w:val="009867FC"/>
    <w:rsid w:val="009876A2"/>
    <w:rsid w:val="009922EC"/>
    <w:rsid w:val="00993369"/>
    <w:rsid w:val="009A2CF6"/>
    <w:rsid w:val="009A659A"/>
    <w:rsid w:val="009A7A23"/>
    <w:rsid w:val="009C70A8"/>
    <w:rsid w:val="009D0BCB"/>
    <w:rsid w:val="009D2A15"/>
    <w:rsid w:val="009D2B88"/>
    <w:rsid w:val="009E0E73"/>
    <w:rsid w:val="009E2F0F"/>
    <w:rsid w:val="009E3169"/>
    <w:rsid w:val="009E605D"/>
    <w:rsid w:val="009F4E48"/>
    <w:rsid w:val="009F76C4"/>
    <w:rsid w:val="00A05850"/>
    <w:rsid w:val="00A05E4B"/>
    <w:rsid w:val="00A104B4"/>
    <w:rsid w:val="00A23E26"/>
    <w:rsid w:val="00A26761"/>
    <w:rsid w:val="00A42AAD"/>
    <w:rsid w:val="00A70B9A"/>
    <w:rsid w:val="00A75C0C"/>
    <w:rsid w:val="00A7676A"/>
    <w:rsid w:val="00A80409"/>
    <w:rsid w:val="00A81D78"/>
    <w:rsid w:val="00A868F7"/>
    <w:rsid w:val="00AB0135"/>
    <w:rsid w:val="00AB32B2"/>
    <w:rsid w:val="00AB7DFC"/>
    <w:rsid w:val="00AC27A5"/>
    <w:rsid w:val="00AD08D6"/>
    <w:rsid w:val="00AD71FD"/>
    <w:rsid w:val="00AE1BAD"/>
    <w:rsid w:val="00AE64CB"/>
    <w:rsid w:val="00AE6B3A"/>
    <w:rsid w:val="00AE7D5B"/>
    <w:rsid w:val="00AF1B6D"/>
    <w:rsid w:val="00AF334E"/>
    <w:rsid w:val="00AF40EA"/>
    <w:rsid w:val="00B00AA1"/>
    <w:rsid w:val="00B02F37"/>
    <w:rsid w:val="00B16119"/>
    <w:rsid w:val="00B17591"/>
    <w:rsid w:val="00B33D9F"/>
    <w:rsid w:val="00B36A54"/>
    <w:rsid w:val="00B5457D"/>
    <w:rsid w:val="00B5590E"/>
    <w:rsid w:val="00B60ADB"/>
    <w:rsid w:val="00B611D3"/>
    <w:rsid w:val="00B7436B"/>
    <w:rsid w:val="00B76B05"/>
    <w:rsid w:val="00B82F4E"/>
    <w:rsid w:val="00B91EDD"/>
    <w:rsid w:val="00B953BF"/>
    <w:rsid w:val="00BA4837"/>
    <w:rsid w:val="00BB1D2C"/>
    <w:rsid w:val="00BC4907"/>
    <w:rsid w:val="00BC5CD4"/>
    <w:rsid w:val="00BD5B88"/>
    <w:rsid w:val="00BF37A5"/>
    <w:rsid w:val="00C141C1"/>
    <w:rsid w:val="00C143A7"/>
    <w:rsid w:val="00C23375"/>
    <w:rsid w:val="00C36F69"/>
    <w:rsid w:val="00C41FD7"/>
    <w:rsid w:val="00C43294"/>
    <w:rsid w:val="00C51C0F"/>
    <w:rsid w:val="00C548F1"/>
    <w:rsid w:val="00C63FF3"/>
    <w:rsid w:val="00C72A0E"/>
    <w:rsid w:val="00C85653"/>
    <w:rsid w:val="00C909C0"/>
    <w:rsid w:val="00C91656"/>
    <w:rsid w:val="00C924E9"/>
    <w:rsid w:val="00C93A23"/>
    <w:rsid w:val="00C953A0"/>
    <w:rsid w:val="00CA4343"/>
    <w:rsid w:val="00CB5B5F"/>
    <w:rsid w:val="00CC4901"/>
    <w:rsid w:val="00CC53AF"/>
    <w:rsid w:val="00CD3CBE"/>
    <w:rsid w:val="00CE6827"/>
    <w:rsid w:val="00CE6E8D"/>
    <w:rsid w:val="00CF29DD"/>
    <w:rsid w:val="00D06097"/>
    <w:rsid w:val="00D10E35"/>
    <w:rsid w:val="00D149EE"/>
    <w:rsid w:val="00D14C79"/>
    <w:rsid w:val="00D218CA"/>
    <w:rsid w:val="00D2329C"/>
    <w:rsid w:val="00D27487"/>
    <w:rsid w:val="00D35B95"/>
    <w:rsid w:val="00D44430"/>
    <w:rsid w:val="00D47640"/>
    <w:rsid w:val="00D6427B"/>
    <w:rsid w:val="00D658E1"/>
    <w:rsid w:val="00D752DA"/>
    <w:rsid w:val="00D77EE0"/>
    <w:rsid w:val="00D82906"/>
    <w:rsid w:val="00D842F5"/>
    <w:rsid w:val="00D9163E"/>
    <w:rsid w:val="00D97524"/>
    <w:rsid w:val="00DA595C"/>
    <w:rsid w:val="00DA5979"/>
    <w:rsid w:val="00DB24B4"/>
    <w:rsid w:val="00DB2FB3"/>
    <w:rsid w:val="00DB6B29"/>
    <w:rsid w:val="00DE43B5"/>
    <w:rsid w:val="00DE4776"/>
    <w:rsid w:val="00DF1768"/>
    <w:rsid w:val="00DF5F88"/>
    <w:rsid w:val="00E027D5"/>
    <w:rsid w:val="00E03A11"/>
    <w:rsid w:val="00E049AC"/>
    <w:rsid w:val="00E049BD"/>
    <w:rsid w:val="00E2017F"/>
    <w:rsid w:val="00E27047"/>
    <w:rsid w:val="00E3114D"/>
    <w:rsid w:val="00E31706"/>
    <w:rsid w:val="00E33E01"/>
    <w:rsid w:val="00E45F7D"/>
    <w:rsid w:val="00E47E37"/>
    <w:rsid w:val="00E54977"/>
    <w:rsid w:val="00E62C0F"/>
    <w:rsid w:val="00E63FF3"/>
    <w:rsid w:val="00E65EAF"/>
    <w:rsid w:val="00E66964"/>
    <w:rsid w:val="00E76F4A"/>
    <w:rsid w:val="00E82CBE"/>
    <w:rsid w:val="00E85D99"/>
    <w:rsid w:val="00E85FF6"/>
    <w:rsid w:val="00E90B5F"/>
    <w:rsid w:val="00E9192D"/>
    <w:rsid w:val="00E92DE8"/>
    <w:rsid w:val="00E9553C"/>
    <w:rsid w:val="00EA1104"/>
    <w:rsid w:val="00EA688B"/>
    <w:rsid w:val="00EB0721"/>
    <w:rsid w:val="00EB130F"/>
    <w:rsid w:val="00EB14CE"/>
    <w:rsid w:val="00EB2A44"/>
    <w:rsid w:val="00EB2BDE"/>
    <w:rsid w:val="00EB3145"/>
    <w:rsid w:val="00EB391D"/>
    <w:rsid w:val="00EB4D57"/>
    <w:rsid w:val="00EC4552"/>
    <w:rsid w:val="00ED7476"/>
    <w:rsid w:val="00ED7BCF"/>
    <w:rsid w:val="00EF3BF0"/>
    <w:rsid w:val="00F03845"/>
    <w:rsid w:val="00F05180"/>
    <w:rsid w:val="00F05EB7"/>
    <w:rsid w:val="00F131A3"/>
    <w:rsid w:val="00F133B8"/>
    <w:rsid w:val="00F1527C"/>
    <w:rsid w:val="00F2085B"/>
    <w:rsid w:val="00F24B31"/>
    <w:rsid w:val="00F326E9"/>
    <w:rsid w:val="00F33424"/>
    <w:rsid w:val="00F3552C"/>
    <w:rsid w:val="00F372D6"/>
    <w:rsid w:val="00F44873"/>
    <w:rsid w:val="00F532F5"/>
    <w:rsid w:val="00F549D9"/>
    <w:rsid w:val="00F56340"/>
    <w:rsid w:val="00F61785"/>
    <w:rsid w:val="00F62E31"/>
    <w:rsid w:val="00F63C6F"/>
    <w:rsid w:val="00F73642"/>
    <w:rsid w:val="00F83C2B"/>
    <w:rsid w:val="00F92683"/>
    <w:rsid w:val="00F976D5"/>
    <w:rsid w:val="00FA1BE8"/>
    <w:rsid w:val="00FA4077"/>
    <w:rsid w:val="00FA43B1"/>
    <w:rsid w:val="00FA4567"/>
    <w:rsid w:val="00FA516C"/>
    <w:rsid w:val="00FB1BC5"/>
    <w:rsid w:val="00FC022A"/>
    <w:rsid w:val="00FC78E8"/>
    <w:rsid w:val="00FD07EB"/>
    <w:rsid w:val="00FD6C65"/>
    <w:rsid w:val="00FD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AA3DF6"/>
  <w15:chartTrackingRefBased/>
  <w15:docId w15:val="{5BCDEEF5-B54D-4843-9B26-02DF6250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2E39"/>
  </w:style>
  <w:style w:type="paragraph" w:styleId="Heading1">
    <w:name w:val="heading 1"/>
    <w:basedOn w:val="Normal"/>
    <w:next w:val="Normal"/>
    <w:link w:val="Heading1Char"/>
    <w:uiPriority w:val="9"/>
    <w:qFormat/>
    <w:rsid w:val="00B611D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7E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C70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25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66C4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F13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F1320"/>
  </w:style>
  <w:style w:type="paragraph" w:styleId="Footer">
    <w:name w:val="footer"/>
    <w:basedOn w:val="Normal"/>
    <w:link w:val="FooterChar"/>
    <w:uiPriority w:val="99"/>
    <w:unhideWhenUsed/>
    <w:rsid w:val="006F132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F1320"/>
  </w:style>
  <w:style w:type="paragraph" w:styleId="NoSpacing">
    <w:name w:val="No Spacing"/>
    <w:link w:val="NoSpacingChar"/>
    <w:uiPriority w:val="1"/>
    <w:qFormat/>
    <w:rsid w:val="006F1320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6F1320"/>
    <w:rPr>
      <w:rFonts w:eastAsiaTheme="minorEastAsia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611D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B611D3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905F84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905F84"/>
    <w:rPr>
      <w:color w:val="0563C1" w:themeColor="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D07E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unhideWhenUsed/>
    <w:rsid w:val="003B4059"/>
    <w:pPr>
      <w:tabs>
        <w:tab w:val="right" w:leader="dot" w:pos="9016"/>
      </w:tabs>
      <w:spacing w:after="100"/>
      <w:ind w:left="220"/>
    </w:pPr>
  </w:style>
  <w:style w:type="paragraph" w:styleId="ListParagraph">
    <w:name w:val="List Paragraph"/>
    <w:basedOn w:val="Normal"/>
    <w:uiPriority w:val="34"/>
    <w:qFormat/>
    <w:rsid w:val="00602B9B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9C70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DE43B5"/>
    <w:pPr>
      <w:spacing w:after="100"/>
      <w:ind w:left="440"/>
    </w:pPr>
  </w:style>
  <w:style w:type="paragraph" w:styleId="Caption">
    <w:name w:val="caption"/>
    <w:basedOn w:val="Normal"/>
    <w:next w:val="Normal"/>
    <w:uiPriority w:val="35"/>
    <w:unhideWhenUsed/>
    <w:qFormat/>
    <w:rsid w:val="00314A9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0517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4Char">
    <w:name w:val="Heading 4 Char"/>
    <w:basedOn w:val="DefaultParagraphFont"/>
    <w:link w:val="Heading4"/>
    <w:uiPriority w:val="9"/>
    <w:rsid w:val="005425B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066C43"/>
    <w:rPr>
      <w:rFonts w:asciiTheme="majorHAnsi" w:eastAsiaTheme="majorEastAsia" w:hAnsiTheme="majorHAnsi" w:cstheme="majorBidi"/>
      <w:color w:val="2E74B5" w:themeColor="accent1" w:themeShade="BF"/>
    </w:rPr>
  </w:style>
  <w:style w:type="paragraph" w:styleId="TOC4">
    <w:name w:val="toc 4"/>
    <w:basedOn w:val="Normal"/>
    <w:next w:val="Normal"/>
    <w:autoRedefine/>
    <w:uiPriority w:val="39"/>
    <w:unhideWhenUsed/>
    <w:rsid w:val="0092024C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unhideWhenUsed/>
    <w:rsid w:val="0092024C"/>
    <w:pPr>
      <w:spacing w:after="100"/>
      <w:ind w:left="8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32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glossaryDocument" Target="glossary/document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oter" Target="foot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10E284106813440BB8413DFB34BE1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2E1CE1-9D93-47B0-88DE-EC149BC48D74}"/>
      </w:docPartPr>
      <w:docPartBody>
        <w:p w:rsidR="006F7A9B" w:rsidRDefault="001E7EC0" w:rsidP="001E7EC0">
          <w:pPr>
            <w:pStyle w:val="10E284106813440BB8413DFB34BE15A7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ST Arabic">
    <w:panose1 w:val="020B0504030504020204"/>
    <w:charset w:val="00"/>
    <w:family w:val="swiss"/>
    <w:notTrueType/>
    <w:pitch w:val="variable"/>
    <w:sig w:usb0="80002027" w:usb1="80000000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7EC0"/>
    <w:rsid w:val="001E7EC0"/>
    <w:rsid w:val="003A320D"/>
    <w:rsid w:val="00432098"/>
    <w:rsid w:val="00597231"/>
    <w:rsid w:val="005C09D0"/>
    <w:rsid w:val="006C662B"/>
    <w:rsid w:val="006C74A7"/>
    <w:rsid w:val="006F7A9B"/>
    <w:rsid w:val="008A571B"/>
    <w:rsid w:val="008E7647"/>
    <w:rsid w:val="00C105AB"/>
    <w:rsid w:val="00D21744"/>
    <w:rsid w:val="00E6327D"/>
    <w:rsid w:val="00E72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0E284106813440BB8413DFB34BE15A7">
    <w:name w:val="10E284106813440BB8413DFB34BE15A7"/>
    <w:rsid w:val="001E7E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  <a:ln w="19050">
          <a:solidFill>
            <a:srgbClr val="C00000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2021-04-21T00:00:00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E90443A2461984882A35276EA421D09" ma:contentTypeVersion="11" ma:contentTypeDescription="Create a new document." ma:contentTypeScope="" ma:versionID="81e3450dd5be393315e4631bfe383885">
  <xsd:schema xmlns:xsd="http://www.w3.org/2001/XMLSchema" xmlns:xs="http://www.w3.org/2001/XMLSchema" xmlns:p="http://schemas.microsoft.com/office/2006/metadata/properties" xmlns:ns2="4d54253b-f76b-4f30-be5b-277c0c3ff8d0" xmlns:ns3="b6c5dbb9-a88a-4266-b946-5dfacabf765b" targetNamespace="http://schemas.microsoft.com/office/2006/metadata/properties" ma:root="true" ma:fieldsID="27b9e1050b82cb26b76be8166886e439" ns2:_="" ns3:_="">
    <xsd:import namespace="4d54253b-f76b-4f30-be5b-277c0c3ff8d0"/>
    <xsd:import namespace="b6c5dbb9-a88a-4266-b946-5dfacabf76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54253b-f76b-4f30-be5b-277c0c3ff8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189c4aa0-d132-4773-9bea-d6c32afd446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c5dbb9-a88a-4266-b946-5dfacabf765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3aea17e-9672-49e9-b794-b7ccfb928441}" ma:internalName="TaxCatchAll" ma:showField="CatchAllData" ma:web="b6c5dbb9-a88a-4266-b946-5dfacabf7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54253b-f76b-4f30-be5b-277c0c3ff8d0">
      <Terms xmlns="http://schemas.microsoft.com/office/infopath/2007/PartnerControls"/>
    </lcf76f155ced4ddcb4097134ff3c332f>
    <TaxCatchAll xmlns="b6c5dbb9-a88a-4266-b946-5dfacabf765b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3045DC9-FBAD-4D80-9912-AA5159454B5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6E3F9F1-043D-4533-968C-7A2FF8EFEB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54253b-f76b-4f30-be5b-277c0c3ff8d0"/>
    <ds:schemaRef ds:uri="b6c5dbb9-a88a-4266-b946-5dfacabf7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59F7F8D-C2EE-409F-97EE-9F363FD424D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F22CDB7-EBCD-470E-8FC8-F45F41269936}">
  <ds:schemaRefs>
    <ds:schemaRef ds:uri="http://schemas.microsoft.com/office/2006/metadata/properties"/>
    <ds:schemaRef ds:uri="http://schemas.microsoft.com/office/infopath/2007/PartnerControls"/>
    <ds:schemaRef ds:uri="4d54253b-f76b-4f30-be5b-277c0c3ff8d0"/>
    <ds:schemaRef ds:uri="b6c5dbb9-a88a-4266-b946-5dfacabf765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23</Pages>
  <Words>785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نظام قنوات التوظيف: تطوير عقود مراكز التوظيف لعام ٢٠٢٣</vt:lpstr>
    </vt:vector>
  </TitlesOfParts>
  <Company>HRDF: IT Team</Company>
  <LinksUpToDate>false</LinksUpToDate>
  <CharactersWithSpaces>5255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نظام قنوات التوظيف: تطوير عقود مراكز التوظيف لعام ٢٠٢٣</dc:title>
  <dc:subject>EMPLOYMENT CHANNEL</dc:subject>
  <dc:creator>WiN-10</dc:creator>
  <cp:keywords/>
  <dc:description/>
  <cp:lastModifiedBy>NOUF AL-Qahtani</cp:lastModifiedBy>
  <cp:revision>12</cp:revision>
  <dcterms:created xsi:type="dcterms:W3CDTF">2023-01-29T06:41:00Z</dcterms:created>
  <dcterms:modified xsi:type="dcterms:W3CDTF">2024-12-17T10:23:00Z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0x0101000E90443A2461984882A35276EA421D09</vt:lpwstr>
  </property>
</Properties>
</file>